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409958918" w:edGrp="everyone"/>
              <w:proofErr w:type="gramStart"/>
              <w:r w:rsidR="008D337F">
                <w:rPr>
                  <w:rFonts w:asciiTheme="majorHAnsi" w:hAnsiTheme="majorHAnsi"/>
                  <w:sz w:val="20"/>
                  <w:szCs w:val="20"/>
                </w:rPr>
                <w:t>ED02(</w:t>
              </w:r>
              <w:proofErr w:type="gramEnd"/>
              <w:r w:rsidR="008D337F">
                <w:rPr>
                  <w:rFonts w:asciiTheme="majorHAnsi" w:hAnsiTheme="majorHAnsi"/>
                  <w:sz w:val="20"/>
                  <w:szCs w:val="20"/>
                </w:rPr>
                <w:t>Rev)</w:t>
              </w:r>
              <w:permEnd w:id="140995891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58275730" w:edGrp="everyone"/>
    <w:p w:rsidR="00AF3758" w:rsidRPr="00592A95" w:rsidRDefault="00205C4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66D09">
            <w:rPr>
              <w:rFonts w:ascii="MS Gothic" w:eastAsia="MS Gothic" w:hAnsi="MS Gothic" w:hint="eastAsia"/>
            </w:rPr>
            <w:t>☒</w:t>
          </w:r>
        </w:sdtContent>
      </w:sdt>
      <w:permEnd w:id="95827573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34075796" w:edGrp="everyone"/>
    <w:p w:rsidR="00AF3758" w:rsidRPr="00592A95" w:rsidRDefault="00205C4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407579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8891055" w:edGrp="everyone"/>
          <w:p w:rsidR="00AF3758" w:rsidRPr="00592A95" w:rsidRDefault="00205C4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66D09">
                  <w:rPr>
                    <w:rFonts w:ascii="MS Gothic" w:eastAsia="MS Gothic" w:hAnsi="MS Gothic" w:hint="eastAsia"/>
                  </w:rPr>
                  <w:t>☒</w:t>
                </w:r>
              </w:sdtContent>
            </w:sdt>
            <w:permEnd w:id="428891055"/>
            <w:r w:rsidR="00AF3758" w:rsidRPr="00592A95">
              <w:rPr>
                <w:rFonts w:asciiTheme="majorHAnsi" w:hAnsiTheme="majorHAnsi" w:cs="Arial"/>
                <w:b/>
                <w:sz w:val="20"/>
                <w:szCs w:val="20"/>
              </w:rPr>
              <w:t xml:space="preserve">New Course  or </w:t>
            </w:r>
            <w:permStart w:id="31571089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1571089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749120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491208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967021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70210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205C4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480391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803914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270637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706377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16800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6800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36114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6114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551483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51483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438604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3860480"/>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873202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73202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983857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3857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498682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98682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1092710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927104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9124853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24853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678641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78641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948460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8460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647951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479519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205C4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433079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33079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313954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139549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15755422"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3214</w:t>
          </w:r>
        </w:p>
        <w:permEnd w:id="11575542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04902733"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w:t>
          </w:r>
          <w:r w:rsidR="00F96F52">
            <w:rPr>
              <w:rFonts w:asciiTheme="majorHAnsi" w:hAnsiTheme="majorHAnsi" w:cs="Arial"/>
              <w:sz w:val="20"/>
              <w:szCs w:val="20"/>
            </w:rPr>
            <w:t xml:space="preserve">duction </w:t>
          </w:r>
          <w:r>
            <w:rPr>
              <w:rFonts w:asciiTheme="majorHAnsi" w:hAnsiTheme="majorHAnsi" w:cs="Arial"/>
              <w:sz w:val="20"/>
              <w:szCs w:val="20"/>
            </w:rPr>
            <w:t>to Neuroscience</w:t>
          </w:r>
        </w:p>
        <w:permEnd w:id="140490273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722610352"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72261035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701135516"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0113551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5025830"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502583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0754203" w:edGrp="everyone" w:displacedByCustomXml="prev"/>
        <w:p w:rsidR="00AF68E8" w:rsidRDefault="00366D0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075420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797071326" w:edGrp="everyone" w:displacedByCustomXml="prev"/>
        <w:p w:rsidR="00AF68E8" w:rsidRDefault="00205C4B" w:rsidP="00AF68E8">
          <w:pPr>
            <w:tabs>
              <w:tab w:val="left" w:pos="360"/>
              <w:tab w:val="left" w:pos="720"/>
            </w:tabs>
            <w:spacing w:after="0" w:line="240" w:lineRule="auto"/>
            <w:rPr>
              <w:rFonts w:asciiTheme="majorHAnsi" w:hAnsiTheme="majorHAnsi" w:cs="Arial"/>
              <w:sz w:val="20"/>
              <w:szCs w:val="20"/>
            </w:rPr>
          </w:pPr>
          <w:proofErr w:type="gramStart"/>
          <w:r>
            <w:rPr>
              <w:rStyle w:val="A1"/>
              <w:rFonts w:ascii="Arial" w:hAnsi="Arial" w:cs="Arial"/>
              <w:strike/>
            </w:rPr>
            <w:t>I</w:t>
          </w:r>
          <w:r w:rsidR="00366D09" w:rsidRPr="00CC7B1E">
            <w:rPr>
              <w:rStyle w:val="A1"/>
              <w:rFonts w:ascii="Arial" w:hAnsi="Arial" w:cs="Arial"/>
            </w:rPr>
            <w:t>ntroduction to the normal structure and function of the nervous system in relation to behaviors and experiences in humans and nonhumans with an integrated laboratory component.</w:t>
          </w:r>
          <w:proofErr w:type="gramEnd"/>
          <w:r w:rsidR="00366D09" w:rsidRPr="00CC7B1E">
            <w:rPr>
              <w:rStyle w:val="A1"/>
              <w:rFonts w:ascii="Arial" w:hAnsi="Arial" w:cs="Arial"/>
            </w:rPr>
            <w:t xml:space="preserve"> Topics include brain structure, physiology, </w:t>
          </w:r>
          <w:proofErr w:type="gramStart"/>
          <w:r w:rsidR="00366D09" w:rsidRPr="00CC7B1E">
            <w:rPr>
              <w:rStyle w:val="A1"/>
              <w:rFonts w:ascii="Arial" w:hAnsi="Arial" w:cs="Arial"/>
            </w:rPr>
            <w:t>development</w:t>
          </w:r>
          <w:proofErr w:type="gramEnd"/>
          <w:r w:rsidR="00366D09" w:rsidRPr="00CC7B1E">
            <w:rPr>
              <w:rStyle w:val="A1"/>
              <w:rFonts w:ascii="Arial" w:hAnsi="Arial" w:cs="Arial"/>
            </w:rPr>
            <w:t>, drugs of abuse, bodily senses</w:t>
          </w:r>
          <w:r w:rsidR="00E159C9">
            <w:rPr>
              <w:rStyle w:val="A1"/>
              <w:rFonts w:ascii="Arial" w:hAnsi="Arial" w:cs="Arial"/>
            </w:rPr>
            <w:t>,</w:t>
          </w:r>
          <w:r w:rsidR="006676A7">
            <w:rPr>
              <w:rStyle w:val="A1"/>
              <w:rFonts w:ascii="Arial" w:hAnsi="Arial" w:cs="Arial"/>
            </w:rPr>
            <w:t xml:space="preserve"> and behavior</w:t>
          </w:r>
          <w:r>
            <w:rPr>
              <w:rStyle w:val="A1"/>
              <w:rFonts w:ascii="Arial" w:hAnsi="Arial" w:cs="Arial"/>
            </w:rPr>
            <w:t xml:space="preserve">. </w:t>
          </w:r>
          <w:proofErr w:type="gramStart"/>
          <w:r>
            <w:rPr>
              <w:rStyle w:val="A1"/>
              <w:rFonts w:ascii="Arial" w:hAnsi="Arial" w:cs="Arial"/>
            </w:rPr>
            <w:t>Prerequisites, MATH 1023;</w:t>
          </w:r>
          <w:r w:rsidR="00366D09" w:rsidRPr="00CC7B1E">
            <w:rPr>
              <w:rStyle w:val="A1"/>
              <w:rFonts w:ascii="Arial" w:hAnsi="Arial" w:cs="Arial"/>
            </w:rPr>
            <w:t xml:space="preserve"> PSY 2013; </w:t>
          </w:r>
          <w:r w:rsidR="00366D09" w:rsidRPr="00CC7B1E">
            <w:rPr>
              <w:rFonts w:ascii="Arial" w:hAnsi="Arial" w:cs="Arial"/>
              <w:bCs/>
              <w:sz w:val="16"/>
              <w:szCs w:val="16"/>
            </w:rPr>
            <w:t>BIOL 1003 and BIOL 1001; or permission of instructor.</w:t>
          </w:r>
          <w:proofErr w:type="gramEnd"/>
          <w:r w:rsidR="00366D09" w:rsidRPr="00CC7B1E">
            <w:rPr>
              <w:rFonts w:ascii="Arial" w:hAnsi="Arial" w:cs="Arial"/>
              <w:bCs/>
              <w:sz w:val="16"/>
              <w:szCs w:val="16"/>
            </w:rPr>
            <w:t xml:space="preserve"> </w:t>
          </w:r>
          <w:r w:rsidR="00366D09" w:rsidRPr="00CC7B1E">
            <w:rPr>
              <w:rStyle w:val="A1"/>
              <w:rFonts w:ascii="Arial" w:hAnsi="Arial" w:cs="Arial"/>
            </w:rPr>
            <w:t>Special course fees may apply. Fall</w:t>
          </w:r>
          <w:r w:rsidR="00622C31">
            <w:rPr>
              <w:rStyle w:val="A1"/>
              <w:rFonts w:ascii="Arial" w:hAnsi="Arial" w:cs="Arial"/>
            </w:rPr>
            <w:t>.</w:t>
          </w:r>
        </w:p>
        <w:permEnd w:id="179707132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5125332"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sidRPr="00682549">
            <w:rPr>
              <w:rFonts w:ascii="Arial" w:hAnsi="Arial" w:cs="Arial"/>
              <w:bCs/>
              <w:sz w:val="16"/>
              <w:szCs w:val="16"/>
            </w:rPr>
            <w:t xml:space="preserve">Yes. </w:t>
          </w:r>
          <w:proofErr w:type="gramStart"/>
          <w:r>
            <w:rPr>
              <w:rFonts w:ascii="Arial" w:hAnsi="Arial" w:cs="Arial"/>
              <w:bCs/>
              <w:sz w:val="16"/>
              <w:szCs w:val="16"/>
            </w:rPr>
            <w:t xml:space="preserve">PSY 2013; </w:t>
          </w:r>
          <w:r w:rsidRPr="00682549">
            <w:rPr>
              <w:rFonts w:ascii="Arial" w:hAnsi="Arial" w:cs="Arial"/>
              <w:bCs/>
              <w:sz w:val="16"/>
              <w:szCs w:val="16"/>
            </w:rPr>
            <w:t>BIOL 1003 and BIOL 1001</w:t>
          </w:r>
          <w:r>
            <w:rPr>
              <w:rFonts w:ascii="Arial" w:hAnsi="Arial" w:cs="Arial"/>
              <w:bCs/>
              <w:sz w:val="16"/>
              <w:szCs w:val="16"/>
            </w:rPr>
            <w:t>;</w:t>
          </w:r>
          <w:r w:rsidRPr="00682549">
            <w:rPr>
              <w:rFonts w:ascii="Arial" w:hAnsi="Arial" w:cs="Arial"/>
              <w:bCs/>
              <w:sz w:val="16"/>
              <w:szCs w:val="16"/>
            </w:rPr>
            <w:t xml:space="preserve"> </w:t>
          </w:r>
          <w:r>
            <w:rPr>
              <w:rFonts w:ascii="Arial" w:hAnsi="Arial" w:cs="Arial"/>
              <w:bCs/>
              <w:sz w:val="16"/>
              <w:szCs w:val="16"/>
            </w:rPr>
            <w:t>or permission of instructor.</w:t>
          </w:r>
          <w:proofErr w:type="gramEnd"/>
        </w:p>
        <w:permEnd w:id="9512533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42038138"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sidRPr="002C56E7">
            <w:rPr>
              <w:rFonts w:ascii="Arial" w:hAnsi="Arial" w:cs="Arial"/>
              <w:sz w:val="16"/>
              <w:szCs w:val="16"/>
            </w:rPr>
            <w:t xml:space="preserve">Basic </w:t>
          </w:r>
          <w:r>
            <w:rPr>
              <w:rFonts w:ascii="Arial" w:hAnsi="Arial" w:cs="Arial"/>
              <w:sz w:val="16"/>
              <w:szCs w:val="16"/>
            </w:rPr>
            <w:t xml:space="preserve">math skills and basic </w:t>
          </w:r>
          <w:r w:rsidRPr="002C56E7">
            <w:rPr>
              <w:rFonts w:ascii="Arial" w:hAnsi="Arial" w:cs="Arial"/>
              <w:sz w:val="16"/>
              <w:szCs w:val="16"/>
            </w:rPr>
            <w:t>levels</w:t>
          </w:r>
          <w:r w:rsidRPr="00682549">
            <w:rPr>
              <w:rFonts w:ascii="Arial" w:hAnsi="Arial" w:cs="Arial"/>
              <w:sz w:val="16"/>
              <w:szCs w:val="16"/>
            </w:rPr>
            <w:t xml:space="preserve"> of </w:t>
          </w:r>
          <w:r>
            <w:rPr>
              <w:rFonts w:ascii="Arial" w:hAnsi="Arial" w:cs="Arial"/>
              <w:sz w:val="16"/>
              <w:szCs w:val="16"/>
            </w:rPr>
            <w:t xml:space="preserve">understanding of the disciplines of psychology, and </w:t>
          </w:r>
          <w:r w:rsidRPr="00682549">
            <w:rPr>
              <w:rFonts w:ascii="Arial" w:hAnsi="Arial" w:cs="Arial"/>
              <w:sz w:val="16"/>
              <w:szCs w:val="16"/>
            </w:rPr>
            <w:t>biology</w:t>
          </w:r>
          <w:r>
            <w:rPr>
              <w:rFonts w:ascii="Arial" w:hAnsi="Arial" w:cs="Arial"/>
              <w:sz w:val="16"/>
              <w:szCs w:val="16"/>
            </w:rPr>
            <w:t>,</w:t>
          </w:r>
          <w:r w:rsidRPr="00682549">
            <w:rPr>
              <w:rFonts w:ascii="Arial" w:hAnsi="Arial" w:cs="Arial"/>
              <w:sz w:val="16"/>
              <w:szCs w:val="16"/>
            </w:rPr>
            <w:t xml:space="preserve"> as well as basic laboratory skills are required for mastering concepts and applications in the proposed course</w:t>
          </w:r>
          <w:r w:rsidR="006676A7">
            <w:rPr>
              <w:rFonts w:ascii="Arial" w:hAnsi="Arial" w:cs="Arial"/>
              <w:sz w:val="16"/>
              <w:szCs w:val="16"/>
            </w:rPr>
            <w:t xml:space="preserve"> However, certain exceptions may apply. For instance, a student did not take BIOL 1003 and BIOL 1001 but a different life science gen education lecture and lab yet this student has also taken a more advanced biology course. In such cases, permission from the instructor to enroll may be requested.</w:t>
          </w:r>
        </w:p>
        <w:permEnd w:id="104203813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83333819" w:edGrp="everyone" w:displacedByCustomXml="prev"/>
        <w:p w:rsidR="002172AB" w:rsidRPr="002172AB" w:rsidRDefault="00205C4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B7193F" w:rsidRPr="00B7193F">
            <w:rPr>
              <w:rFonts w:asciiTheme="majorHAnsi" w:hAnsiTheme="majorHAnsi" w:cs="Arial"/>
              <w:sz w:val="20"/>
              <w:szCs w:val="20"/>
            </w:rPr>
            <w:t>.</w:t>
          </w:r>
        </w:p>
        <w:permEnd w:id="38333381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2059550046"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sidRPr="00682549">
            <w:rPr>
              <w:rFonts w:ascii="Arial" w:hAnsi="Arial" w:cs="Arial"/>
              <w:sz w:val="16"/>
              <w:szCs w:val="16"/>
            </w:rPr>
            <w:t xml:space="preserve"> Dr. </w:t>
          </w:r>
          <w:r>
            <w:rPr>
              <w:rFonts w:ascii="Arial" w:hAnsi="Arial" w:cs="Arial"/>
              <w:sz w:val="16"/>
              <w:szCs w:val="16"/>
            </w:rPr>
            <w:t>Amy R. Pearce</w:t>
          </w:r>
          <w:r w:rsidRPr="00682549">
            <w:rPr>
              <w:rFonts w:ascii="Arial" w:hAnsi="Arial" w:cs="Arial"/>
              <w:sz w:val="16"/>
              <w:szCs w:val="16"/>
            </w:rPr>
            <w:t xml:space="preserve">, </w:t>
          </w:r>
          <w:r>
            <w:rPr>
              <w:rFonts w:ascii="Arial" w:hAnsi="Arial" w:cs="Arial"/>
              <w:sz w:val="16"/>
              <w:szCs w:val="16"/>
            </w:rPr>
            <w:t>Associate Professor of Psychology</w:t>
          </w:r>
          <w:r w:rsidRPr="00682549">
            <w:rPr>
              <w:rFonts w:ascii="Arial" w:hAnsi="Arial" w:cs="Arial"/>
              <w:sz w:val="16"/>
              <w:szCs w:val="16"/>
            </w:rPr>
            <w:t xml:space="preserve">, Department of Psychology &amp; Counseling, Arkansas State University, PO BOX 1560, St. University, AR 72467, </w:t>
          </w:r>
          <w:hyperlink r:id="rId9" w:history="1">
            <w:r w:rsidRPr="00564F1A">
              <w:rPr>
                <w:rStyle w:val="Hyperlink"/>
                <w:rFonts w:ascii="Arial" w:hAnsi="Arial" w:cs="Arial"/>
                <w:sz w:val="16"/>
                <w:szCs w:val="16"/>
              </w:rPr>
              <w:t>apearce@astate.edu</w:t>
            </w:r>
          </w:hyperlink>
          <w:r>
            <w:rPr>
              <w:rFonts w:ascii="Arial" w:hAnsi="Arial" w:cs="Arial"/>
              <w:sz w:val="16"/>
              <w:szCs w:val="16"/>
            </w:rPr>
            <w:t>, 870-</w:t>
          </w:r>
          <w:r w:rsidRPr="00682549">
            <w:rPr>
              <w:rFonts w:ascii="Arial" w:hAnsi="Arial" w:cs="Arial"/>
              <w:sz w:val="16"/>
              <w:szCs w:val="16"/>
            </w:rPr>
            <w:t>972-3</w:t>
          </w:r>
          <w:r>
            <w:rPr>
              <w:rFonts w:ascii="Arial" w:hAnsi="Arial" w:cs="Arial"/>
              <w:sz w:val="16"/>
              <w:szCs w:val="16"/>
            </w:rPr>
            <w:t>282</w:t>
          </w:r>
        </w:p>
        <w:permEnd w:id="20595500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61719578"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sidRPr="00682549">
            <w:rPr>
              <w:rFonts w:ascii="Arial" w:hAnsi="Arial" w:cs="Arial"/>
              <w:sz w:val="16"/>
              <w:szCs w:val="16"/>
            </w:rPr>
            <w:t>Fall 2014</w:t>
          </w:r>
          <w:r w:rsidRPr="00A0546C">
            <w:rPr>
              <w:rFonts w:ascii="Arial" w:hAnsi="Arial" w:cs="Arial"/>
              <w:sz w:val="16"/>
              <w:szCs w:val="16"/>
            </w:rPr>
            <w:t xml:space="preserve">    </w:t>
          </w:r>
        </w:p>
        <w:permEnd w:id="3617195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25510741" w:edGrp="everyone"/>
          <w:r w:rsidR="00B7193F">
            <w:rPr>
              <w:rFonts w:asciiTheme="majorHAnsi" w:hAnsiTheme="majorHAnsi" w:cs="Arial"/>
              <w:sz w:val="20"/>
              <w:szCs w:val="20"/>
            </w:rPr>
            <w:t>No</w:t>
          </w:r>
          <w:permEnd w:id="82551074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97866515"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sidRPr="00682549">
            <w:rPr>
              <w:rFonts w:ascii="Arial" w:hAnsi="Arial" w:cs="Arial"/>
              <w:sz w:val="16"/>
              <w:szCs w:val="16"/>
            </w:rPr>
            <w:t>No, but this course will support a new emphasis area in neuroscience to be offered within the Bachelor of Science</w:t>
          </w:r>
          <w:r>
            <w:rPr>
              <w:rFonts w:ascii="Arial" w:hAnsi="Arial" w:cs="Arial"/>
              <w:sz w:val="16"/>
              <w:szCs w:val="16"/>
            </w:rPr>
            <w:t xml:space="preserve"> in P</w:t>
          </w:r>
          <w:r w:rsidRPr="00682549">
            <w:rPr>
              <w:rFonts w:ascii="Arial" w:hAnsi="Arial" w:cs="Arial"/>
              <w:sz w:val="16"/>
              <w:szCs w:val="16"/>
            </w:rPr>
            <w:t>sychology degree program.</w:t>
          </w:r>
        </w:p>
        <w:permEnd w:id="89786651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273314533" w:edGrp="everyone"/>
              <w:r w:rsidR="00B7193F">
                <w:rPr>
                  <w:rFonts w:asciiTheme="majorHAnsi" w:hAnsiTheme="majorHAnsi" w:cs="Arial"/>
                  <w:sz w:val="20"/>
                  <w:szCs w:val="20"/>
                </w:rPr>
                <w:t>No</w:t>
              </w:r>
              <w:permEnd w:id="1273314533"/>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51011683" w:edGrp="everyone" w:displacedByCustomXml="prev"/>
        <w:p w:rsidR="002172AB" w:rsidRDefault="00B719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101168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70603194" w:edGrp="everyone"/>
          <w:r w:rsidR="00B7193F">
            <w:rPr>
              <w:rFonts w:asciiTheme="majorHAnsi" w:hAnsiTheme="majorHAnsi" w:cs="Arial"/>
              <w:sz w:val="20"/>
              <w:szCs w:val="20"/>
            </w:rPr>
            <w:t>No</w:t>
          </w:r>
          <w:permEnd w:id="197060319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494745984" w:edGrp="everyone"/>
          <w:r w:rsidR="00B7193F">
            <w:rPr>
              <w:rFonts w:asciiTheme="majorHAnsi" w:hAnsiTheme="majorHAnsi" w:cs="Arial"/>
              <w:sz w:val="20"/>
              <w:szCs w:val="20"/>
            </w:rPr>
            <w:t>No</w:t>
          </w:r>
          <w:r w:rsidR="000D3B5D">
            <w:rPr>
              <w:rFonts w:asciiTheme="majorHAnsi" w:hAnsiTheme="majorHAnsi" w:cs="Arial"/>
              <w:sz w:val="20"/>
              <w:szCs w:val="20"/>
            </w:rPr>
            <w:t>, but initial concerns were raised by the Biological Sciences program. These concerns have been addressed.</w:t>
          </w:r>
          <w:permEnd w:id="49474598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74944563" w:edGrp="everyone" w:displacedByCustomXml="prev"/>
        <w:p w:rsidR="00547433" w:rsidRDefault="000D3B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Tom Risch, Chair, Department of Biological Sciences, 870-972-3082, </w:t>
          </w:r>
          <w:hyperlink r:id="rId10" w:history="1">
            <w:r w:rsidRPr="00B34A85">
              <w:rPr>
                <w:rStyle w:val="Hyperlink"/>
                <w:rFonts w:asciiTheme="majorHAnsi" w:hAnsiTheme="majorHAnsi" w:cs="Arial"/>
                <w:sz w:val="20"/>
                <w:szCs w:val="20"/>
              </w:rPr>
              <w:t>trisch@astate.edu</w:t>
            </w:r>
          </w:hyperlink>
          <w:r>
            <w:rPr>
              <w:rFonts w:asciiTheme="majorHAnsi" w:hAnsiTheme="majorHAnsi" w:cs="Arial"/>
              <w:sz w:val="20"/>
              <w:szCs w:val="20"/>
            </w:rPr>
            <w:t xml:space="preserve"> </w:t>
          </w:r>
        </w:p>
        <w:permEnd w:id="17494456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5707041"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sidRPr="00F77D05">
            <w:rPr>
              <w:rFonts w:ascii="Arial" w:hAnsi="Arial" w:cs="Arial"/>
              <w:color w:val="000000"/>
              <w:sz w:val="16"/>
              <w:szCs w:val="16"/>
            </w:rPr>
            <w:t xml:space="preserve">Neuroscience is the discipline devoted to understanding the nervous system and its functional relation to the other systems of the body. </w:t>
          </w:r>
          <w:r w:rsidRPr="00F77D05">
            <w:rPr>
              <w:rFonts w:ascii="Arial" w:hAnsi="Arial" w:cs="Arial"/>
              <w:sz w:val="16"/>
              <w:szCs w:val="16"/>
            </w:rPr>
            <w:t xml:space="preserve">Neuroscience is a growing interdisciplinary field encompassing a vast array of topics and disciplines. An introductory neuroscience course embedded within our </w:t>
          </w:r>
          <w:r w:rsidRPr="00F77D05">
            <w:rPr>
              <w:rFonts w:ascii="Arial" w:hAnsi="Arial" w:cs="Arial"/>
              <w:sz w:val="16"/>
              <w:szCs w:val="16"/>
            </w:rPr>
            <w:lastRenderedPageBreak/>
            <w:t xml:space="preserve">psychology program would provide background for students interested in obtaining advanced degrees in neuroscience, psychology, biology, medical and health professions. It would also provide background for students interested in careers that involve rehabilitation, counseling, </w:t>
          </w:r>
          <w:proofErr w:type="gramStart"/>
          <w:r w:rsidRPr="00F77D05">
            <w:rPr>
              <w:rFonts w:ascii="Arial" w:hAnsi="Arial" w:cs="Arial"/>
              <w:sz w:val="16"/>
              <w:szCs w:val="16"/>
            </w:rPr>
            <w:t>treatment</w:t>
          </w:r>
          <w:proofErr w:type="gramEnd"/>
          <w:r w:rsidRPr="00F77D05">
            <w:rPr>
              <w:rFonts w:ascii="Arial" w:hAnsi="Arial" w:cs="Arial"/>
              <w:sz w:val="16"/>
              <w:szCs w:val="16"/>
            </w:rPr>
            <w:t xml:space="preserve"> of brain damage, neurological disorders, and working with the aging. Students will have the opportunity to learn content knowledge of this dynamic discipline and gain </w:t>
          </w:r>
          <w:r>
            <w:rPr>
              <w:rFonts w:ascii="Arial" w:hAnsi="Arial" w:cs="Arial"/>
              <w:sz w:val="16"/>
              <w:szCs w:val="16"/>
            </w:rPr>
            <w:t xml:space="preserve">basic, yet </w:t>
          </w:r>
          <w:r w:rsidRPr="00F77D05">
            <w:rPr>
              <w:rFonts w:ascii="Arial" w:hAnsi="Arial" w:cs="Arial"/>
              <w:sz w:val="16"/>
              <w:szCs w:val="16"/>
            </w:rPr>
            <w:t>relevant</w:t>
          </w:r>
          <w:r>
            <w:rPr>
              <w:rFonts w:ascii="Arial" w:hAnsi="Arial" w:cs="Arial"/>
              <w:sz w:val="16"/>
              <w:szCs w:val="16"/>
            </w:rPr>
            <w:t>,</w:t>
          </w:r>
          <w:r w:rsidRPr="00F77D05">
            <w:rPr>
              <w:rFonts w:ascii="Arial" w:hAnsi="Arial" w:cs="Arial"/>
              <w:sz w:val="16"/>
              <w:szCs w:val="16"/>
            </w:rPr>
            <w:t xml:space="preserve"> hands-on technical and laboratory skills.</w:t>
          </w:r>
        </w:p>
        <w:permEnd w:id="21570704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w:t>
      </w:r>
      <w:bookmarkStart w:id="0" w:name="_GoBack"/>
      <w:bookmarkEnd w:id="0"/>
      <w:r w:rsidR="00473252" w:rsidRPr="00001C04">
        <w:rPr>
          <w:rFonts w:asciiTheme="majorHAnsi" w:hAnsiTheme="majorHAnsi" w:cs="Arial"/>
          <w:sz w:val="20"/>
          <w:szCs w:val="20"/>
        </w:rPr>
        <w:t>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05035705"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sidRPr="000935B2">
            <w:rPr>
              <w:rFonts w:ascii="Arial" w:hAnsi="Arial" w:cs="Arial"/>
              <w:sz w:val="16"/>
              <w:szCs w:val="16"/>
            </w:rPr>
            <w:t xml:space="preserve">A recent survey of our student population revealed interest in a neuroscience course and emphasis area to be housed within our psychology program. Further, this course will increase the number of courses offered in our current ‘Psychology </w:t>
          </w:r>
          <w:proofErr w:type="gramStart"/>
          <w:r w:rsidRPr="000935B2">
            <w:rPr>
              <w:rFonts w:ascii="Arial" w:hAnsi="Arial" w:cs="Arial"/>
              <w:sz w:val="16"/>
              <w:szCs w:val="16"/>
            </w:rPr>
            <w:t>As</w:t>
          </w:r>
          <w:proofErr w:type="gramEnd"/>
          <w:r w:rsidRPr="000935B2">
            <w:rPr>
              <w:rFonts w:ascii="Arial" w:hAnsi="Arial" w:cs="Arial"/>
              <w:sz w:val="16"/>
              <w:szCs w:val="16"/>
            </w:rPr>
            <w:t xml:space="preserve"> a Natural Science’ grouping in our B.S. curriculum from 4 to 5. Historically, students have been required to select 2 courses from this grouping (or 50% of the offerings) and we are witnessing increased difficulty in accommodating students. This course will expand this grouping and provide students with another option.</w:t>
          </w:r>
        </w:p>
        <w:permEnd w:id="130503570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86681091"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sidRPr="00682549">
            <w:rPr>
              <w:rFonts w:ascii="Arial" w:hAnsi="Arial" w:cs="Arial"/>
              <w:sz w:val="16"/>
              <w:szCs w:val="16"/>
            </w:rPr>
            <w:t>Undergraduate students of junior or senior classification will be served, pa</w:t>
          </w:r>
          <w:r>
            <w:rPr>
              <w:rFonts w:ascii="Arial" w:hAnsi="Arial" w:cs="Arial"/>
              <w:sz w:val="16"/>
              <w:szCs w:val="16"/>
            </w:rPr>
            <w:t xml:space="preserve">rticularly students majoring or </w:t>
          </w:r>
          <w:r w:rsidRPr="00682549">
            <w:rPr>
              <w:rFonts w:ascii="Arial" w:hAnsi="Arial" w:cs="Arial"/>
              <w:sz w:val="16"/>
              <w:szCs w:val="16"/>
            </w:rPr>
            <w:t>minoring in psychology</w:t>
          </w:r>
          <w:r>
            <w:rPr>
              <w:rFonts w:ascii="Arial" w:hAnsi="Arial" w:cs="Arial"/>
              <w:sz w:val="16"/>
              <w:szCs w:val="16"/>
            </w:rPr>
            <w:t>,</w:t>
          </w:r>
          <w:r w:rsidRPr="00682549">
            <w:rPr>
              <w:rFonts w:ascii="Arial" w:hAnsi="Arial" w:cs="Arial"/>
              <w:sz w:val="16"/>
              <w:szCs w:val="16"/>
            </w:rPr>
            <w:t xml:space="preserve"> or </w:t>
          </w:r>
          <w:r>
            <w:rPr>
              <w:rFonts w:ascii="Arial" w:hAnsi="Arial" w:cs="Arial"/>
              <w:sz w:val="16"/>
              <w:szCs w:val="16"/>
            </w:rPr>
            <w:t xml:space="preserve">students </w:t>
          </w:r>
          <w:r w:rsidRPr="00682549">
            <w:rPr>
              <w:rFonts w:ascii="Arial" w:hAnsi="Arial" w:cs="Arial"/>
              <w:sz w:val="16"/>
              <w:szCs w:val="16"/>
            </w:rPr>
            <w:t xml:space="preserve">majoring in interdisciplinary studies </w:t>
          </w:r>
          <w:r>
            <w:rPr>
              <w:rFonts w:ascii="Arial" w:hAnsi="Arial" w:cs="Arial"/>
              <w:sz w:val="16"/>
              <w:szCs w:val="16"/>
            </w:rPr>
            <w:t>who have selected</w:t>
          </w:r>
          <w:r w:rsidRPr="00682549">
            <w:rPr>
              <w:rFonts w:ascii="Arial" w:hAnsi="Arial" w:cs="Arial"/>
              <w:sz w:val="16"/>
              <w:szCs w:val="16"/>
            </w:rPr>
            <w:t xml:space="preserve"> an </w:t>
          </w:r>
          <w:r>
            <w:rPr>
              <w:rFonts w:ascii="Arial" w:hAnsi="Arial" w:cs="Arial"/>
              <w:sz w:val="16"/>
              <w:szCs w:val="16"/>
            </w:rPr>
            <w:t>academic area</w:t>
          </w:r>
          <w:r w:rsidRPr="00682549">
            <w:rPr>
              <w:rFonts w:ascii="Arial" w:hAnsi="Arial" w:cs="Arial"/>
              <w:sz w:val="16"/>
              <w:szCs w:val="16"/>
            </w:rPr>
            <w:t xml:space="preserve"> in psychology.</w:t>
          </w:r>
          <w:r>
            <w:rPr>
              <w:rFonts w:ascii="Arial" w:hAnsi="Arial" w:cs="Arial"/>
              <w:sz w:val="16"/>
              <w:szCs w:val="16"/>
            </w:rPr>
            <w:t xml:space="preserve"> This course may also be counted as an upper-level general elective for any undergraduate student and is likely to appeal to students with an interest in neuroscience.</w:t>
          </w:r>
        </w:p>
        <w:permEnd w:id="58668109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593415"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sidRPr="00676E6F">
            <w:rPr>
              <w:rFonts w:ascii="Arial" w:hAnsi="Arial" w:cs="Arial"/>
              <w:sz w:val="16"/>
              <w:szCs w:val="16"/>
            </w:rPr>
            <w:t>This course is appropriate for an upper-level undergraduate course. Students will be required to conduct library searches, read empirical and technical reports, engage in laboratory activities, interpret research findings, master complex concepts, and effectively express themselves in oral and written form.</w:t>
          </w:r>
        </w:p>
        <w:permEnd w:id="959341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900039973" w:edGrp="everyone" w:displacedByCustomXml="prev"/>
        <w:p w:rsidR="00827427"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1: Introduction to neuroscience: The brain and behavior</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2: Nerve cells and behavior</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 xml:space="preserve">Week 3: The cell membrane and action potential: </w:t>
          </w:r>
          <w:r w:rsidRPr="00986FCA">
            <w:rPr>
              <w:rFonts w:ascii="Arial" w:hAnsi="Arial" w:cs="Arial"/>
              <w:i/>
              <w:sz w:val="16"/>
              <w:szCs w:val="16"/>
            </w:rPr>
            <w:t>Electrical signaling lab</w:t>
          </w:r>
          <w:r>
            <w:rPr>
              <w:rFonts w:ascii="Arial" w:hAnsi="Arial" w:cs="Arial"/>
              <w:i/>
              <w:sz w:val="16"/>
              <w:szCs w:val="16"/>
            </w:rPr>
            <w:t xml:space="preserve"> with cockroaches or earthworms</w:t>
          </w:r>
          <w:r w:rsidRPr="00986FCA">
            <w:rPr>
              <w:rFonts w:ascii="Arial" w:hAnsi="Arial" w:cs="Arial"/>
              <w:i/>
              <w:sz w:val="16"/>
              <w:szCs w:val="16"/>
            </w:rPr>
            <w:t>.</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4: Communication at synapses</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 xml:space="preserve">Week 5: Neurotransmitters: Locations, functions, and associated human disorders </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 xml:space="preserve">Week 6: Drugs of abuse: </w:t>
          </w:r>
          <w:r w:rsidRPr="001F418F">
            <w:rPr>
              <w:rFonts w:ascii="Arial" w:hAnsi="Arial" w:cs="Arial"/>
              <w:i/>
              <w:sz w:val="16"/>
              <w:szCs w:val="16"/>
            </w:rPr>
            <w:t xml:space="preserve">Virtual </w:t>
          </w:r>
          <w:r>
            <w:rPr>
              <w:rFonts w:ascii="Arial" w:hAnsi="Arial" w:cs="Arial"/>
              <w:i/>
              <w:sz w:val="16"/>
              <w:szCs w:val="16"/>
            </w:rPr>
            <w:t>p</w:t>
          </w:r>
          <w:r w:rsidRPr="00986FCA">
            <w:rPr>
              <w:rFonts w:ascii="Arial" w:hAnsi="Arial" w:cs="Arial"/>
              <w:i/>
              <w:sz w:val="16"/>
              <w:szCs w:val="16"/>
            </w:rPr>
            <w:t>sycho</w:t>
          </w:r>
          <w:r>
            <w:rPr>
              <w:rFonts w:ascii="Arial" w:hAnsi="Arial" w:cs="Arial"/>
              <w:i/>
              <w:sz w:val="16"/>
              <w:szCs w:val="16"/>
            </w:rPr>
            <w:t>pharmacology</w:t>
          </w:r>
          <w:r w:rsidRPr="00986FCA">
            <w:rPr>
              <w:rFonts w:ascii="Arial" w:hAnsi="Arial" w:cs="Arial"/>
              <w:i/>
              <w:sz w:val="16"/>
              <w:szCs w:val="16"/>
            </w:rPr>
            <w:t xml:space="preserve"> lab.</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7: Exam 1</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8: Human brain Imaging and other techniques in neuroscience</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 xml:space="preserve">Week 9: The human and nonhuman brain: </w:t>
          </w:r>
          <w:r w:rsidRPr="00986FCA">
            <w:rPr>
              <w:rFonts w:ascii="Arial" w:hAnsi="Arial" w:cs="Arial"/>
              <w:i/>
              <w:sz w:val="16"/>
              <w:szCs w:val="16"/>
            </w:rPr>
            <w:t>Sheep brain dissection lab.</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10: Blood brain barrier and cranial nerves</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11: Development of the human nervous system</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12: Vision: Anatomy, image processing, visual attention and conscious awareness: C</w:t>
          </w:r>
          <w:r>
            <w:rPr>
              <w:rFonts w:ascii="Arial" w:hAnsi="Arial" w:cs="Arial"/>
              <w:i/>
              <w:sz w:val="16"/>
              <w:szCs w:val="16"/>
            </w:rPr>
            <w:t xml:space="preserve">ow eye dissection lab. </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 xml:space="preserve">Week 13: Taste: Pathways and flavor sensations </w:t>
          </w:r>
        </w:p>
        <w:p w:rsidR="00B7193F" w:rsidRDefault="00B7193F" w:rsidP="00613033">
          <w:pPr>
            <w:tabs>
              <w:tab w:val="left" w:pos="360"/>
              <w:tab w:val="left" w:pos="720"/>
            </w:tabs>
            <w:ind w:firstLine="360"/>
            <w:rPr>
              <w:rFonts w:ascii="Arial" w:hAnsi="Arial" w:cs="Arial"/>
              <w:sz w:val="16"/>
              <w:szCs w:val="16"/>
            </w:rPr>
          </w:pPr>
          <w:r>
            <w:rPr>
              <w:rFonts w:ascii="Arial" w:hAnsi="Arial" w:cs="Arial"/>
              <w:sz w:val="16"/>
              <w:szCs w:val="16"/>
            </w:rPr>
            <w:t>Week 14: Touch: Pathways and the behavioral relevance of a stimulus</w:t>
          </w:r>
        </w:p>
        <w:p w:rsidR="00547433" w:rsidRDefault="00B7193F" w:rsidP="00547433">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ab/>
            <w:t xml:space="preserve">Week 15: Oral and poster presentations on lab results and Exam 2.                  </w:t>
          </w:r>
        </w:p>
        <w:permEnd w:id="190003997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44815082"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sidRPr="007C3EAA">
            <w:rPr>
              <w:rFonts w:ascii="Arial" w:hAnsi="Arial" w:cs="Arial"/>
              <w:sz w:val="16"/>
              <w:szCs w:val="16"/>
            </w:rPr>
            <w:t>Exams    2 x 20% = 40%</w:t>
          </w:r>
          <w:r>
            <w:rPr>
              <w:rFonts w:ascii="Arial" w:hAnsi="Arial" w:cs="Arial"/>
              <w:sz w:val="16"/>
              <w:szCs w:val="16"/>
            </w:rPr>
            <w:t xml:space="preserve">  </w:t>
          </w:r>
          <w:r>
            <w:rPr>
              <w:rFonts w:ascii="Arial" w:hAnsi="Arial" w:cs="Arial"/>
              <w:sz w:val="16"/>
              <w:szCs w:val="16"/>
            </w:rPr>
            <w:tab/>
          </w:r>
          <w:r w:rsidRPr="007C3EAA">
            <w:rPr>
              <w:rFonts w:ascii="Arial" w:hAnsi="Arial" w:cs="Arial"/>
              <w:sz w:val="16"/>
              <w:szCs w:val="16"/>
            </w:rPr>
            <w:t>Lab</w:t>
          </w:r>
          <w:r>
            <w:rPr>
              <w:rFonts w:ascii="Arial" w:hAnsi="Arial" w:cs="Arial"/>
              <w:sz w:val="16"/>
              <w:szCs w:val="16"/>
            </w:rPr>
            <w:t xml:space="preserve"> </w:t>
          </w:r>
          <w:proofErr w:type="gramStart"/>
          <w:r>
            <w:rPr>
              <w:rFonts w:ascii="Arial" w:hAnsi="Arial" w:cs="Arial"/>
              <w:sz w:val="16"/>
              <w:szCs w:val="16"/>
            </w:rPr>
            <w:t>reports  4</w:t>
          </w:r>
          <w:proofErr w:type="gramEnd"/>
          <w:r>
            <w:rPr>
              <w:rFonts w:ascii="Arial" w:hAnsi="Arial" w:cs="Arial"/>
              <w:sz w:val="16"/>
              <w:szCs w:val="16"/>
            </w:rPr>
            <w:t xml:space="preserve"> x 10% = 40%</w:t>
          </w:r>
          <w:r>
            <w:rPr>
              <w:rFonts w:ascii="Arial" w:hAnsi="Arial" w:cs="Arial"/>
              <w:sz w:val="16"/>
              <w:szCs w:val="16"/>
            </w:rPr>
            <w:tab/>
          </w:r>
          <w:r w:rsidRPr="007C3EAA">
            <w:rPr>
              <w:rFonts w:ascii="Arial" w:hAnsi="Arial" w:cs="Arial"/>
              <w:sz w:val="16"/>
              <w:szCs w:val="16"/>
            </w:rPr>
            <w:t xml:space="preserve"> </w:t>
          </w:r>
          <w:r>
            <w:rPr>
              <w:rFonts w:ascii="Arial" w:hAnsi="Arial" w:cs="Arial"/>
              <w:sz w:val="16"/>
              <w:szCs w:val="16"/>
            </w:rPr>
            <w:t>Quizzes = 10%</w:t>
          </w:r>
          <w:r>
            <w:rPr>
              <w:rFonts w:ascii="Arial" w:hAnsi="Arial" w:cs="Arial"/>
              <w:sz w:val="16"/>
              <w:szCs w:val="16"/>
            </w:rPr>
            <w:tab/>
            <w:t xml:space="preserve"> </w:t>
          </w:r>
          <w:r w:rsidRPr="007C3EAA">
            <w:rPr>
              <w:rFonts w:ascii="Arial" w:hAnsi="Arial" w:cs="Arial"/>
              <w:sz w:val="16"/>
              <w:szCs w:val="16"/>
            </w:rPr>
            <w:t xml:space="preserve">Presentation = </w:t>
          </w:r>
          <w:r>
            <w:rPr>
              <w:rFonts w:ascii="Arial" w:hAnsi="Arial" w:cs="Arial"/>
              <w:sz w:val="16"/>
              <w:szCs w:val="16"/>
            </w:rPr>
            <w:t>10</w:t>
          </w:r>
          <w:r w:rsidRPr="007C3EAA">
            <w:rPr>
              <w:rFonts w:ascii="Arial" w:hAnsi="Arial" w:cs="Arial"/>
              <w:sz w:val="16"/>
              <w:szCs w:val="16"/>
            </w:rPr>
            <w:t>%</w:t>
          </w:r>
          <w:r>
            <w:rPr>
              <w:rFonts w:ascii="Arial" w:hAnsi="Arial" w:cs="Arial"/>
              <w:sz w:val="16"/>
              <w:szCs w:val="16"/>
            </w:rPr>
            <w:t xml:space="preserve">        </w:t>
          </w:r>
        </w:p>
        <w:permEnd w:id="4448150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6887249" w:edGrp="everyone" w:displacedByCustomXml="prev"/>
        <w:p w:rsidR="00547433" w:rsidRDefault="00B7193F" w:rsidP="00547433">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Hands-on neuroscience labs integrated within the lecture meetings.</w:t>
          </w:r>
        </w:p>
        <w:permEnd w:id="468872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2534981" w:edGrp="everyone" w:displacedByCustomXml="prev"/>
        <w:p w:rsidR="00547433" w:rsidRDefault="00CC7B1E" w:rsidP="00547433">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Yes. A designated teaching assistant is required who will be assigned to facilitate the lecture and lab, which is standard practice for undergraduate psychology courses with co-requisite labs. Further, a modest materials and supplies budget will be necessary for the purchase of expendable laboratory supplies such as sheep brains, cockroaches, earthworms, cow eyes, gloves, electrodes, etc. For this reason, a lab fee of $7 per credit hour (4 hours x $7 = $28) is proposed.</w:t>
          </w:r>
        </w:p>
        <w:permEnd w:id="4253498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669271839" w:edGrp="everyone" w:displacedByCustomXml="prev"/>
        <w:p w:rsidR="00547433" w:rsidRDefault="00F96F52" w:rsidP="00547433">
          <w:pPr>
            <w:tabs>
              <w:tab w:val="left" w:pos="360"/>
              <w:tab w:val="left" w:pos="720"/>
            </w:tabs>
            <w:spacing w:after="0" w:line="240" w:lineRule="auto"/>
            <w:rPr>
              <w:rFonts w:asciiTheme="majorHAnsi" w:hAnsiTheme="majorHAnsi" w:cs="Arial"/>
              <w:sz w:val="20"/>
              <w:szCs w:val="20"/>
            </w:rPr>
          </w:pPr>
          <w:r w:rsidRPr="000D3B5D">
            <w:rPr>
              <w:rFonts w:ascii="Arial" w:hAnsi="Arial" w:cs="Arial"/>
              <w:sz w:val="16"/>
              <w:szCs w:val="16"/>
            </w:rPr>
            <w:t xml:space="preserve">The primary learning goal </w:t>
          </w:r>
          <w:r w:rsidR="002B06E5" w:rsidRPr="000D3B5D">
            <w:rPr>
              <w:rFonts w:ascii="Arial" w:hAnsi="Arial" w:cs="Arial"/>
              <w:sz w:val="16"/>
              <w:szCs w:val="16"/>
            </w:rPr>
            <w:t xml:space="preserve">for this course </w:t>
          </w:r>
          <w:r w:rsidRPr="000D3B5D">
            <w:rPr>
              <w:rFonts w:ascii="Arial" w:hAnsi="Arial" w:cs="Arial"/>
              <w:sz w:val="16"/>
              <w:szCs w:val="16"/>
            </w:rPr>
            <w:t>is for students to learn our</w:t>
          </w:r>
          <w:r w:rsidR="00CC7B1E" w:rsidRPr="000D3B5D">
            <w:rPr>
              <w:rFonts w:ascii="Arial" w:hAnsi="Arial" w:cs="Arial"/>
              <w:sz w:val="16"/>
              <w:szCs w:val="16"/>
            </w:rPr>
            <w:t xml:space="preserve"> current scientific understanding of the </w:t>
          </w:r>
          <w:r w:rsidRPr="000D3B5D">
            <w:rPr>
              <w:rFonts w:ascii="Arial" w:hAnsi="Arial" w:cs="Arial"/>
              <w:sz w:val="16"/>
              <w:szCs w:val="16"/>
            </w:rPr>
            <w:t xml:space="preserve">basic </w:t>
          </w:r>
          <w:r w:rsidR="00827427" w:rsidRPr="000D3B5D">
            <w:rPr>
              <w:rFonts w:ascii="Arial" w:hAnsi="Arial" w:cs="Arial"/>
              <w:sz w:val="16"/>
              <w:szCs w:val="16"/>
            </w:rPr>
            <w:t xml:space="preserve">normal </w:t>
          </w:r>
          <w:r w:rsidR="00CC7B1E" w:rsidRPr="000D3B5D">
            <w:rPr>
              <w:rFonts w:ascii="Arial" w:hAnsi="Arial" w:cs="Arial"/>
              <w:sz w:val="16"/>
              <w:szCs w:val="16"/>
            </w:rPr>
            <w:t xml:space="preserve">structure and function of the </w:t>
          </w:r>
          <w:r w:rsidRPr="000D3B5D">
            <w:rPr>
              <w:rFonts w:ascii="Arial" w:hAnsi="Arial" w:cs="Arial"/>
              <w:sz w:val="16"/>
              <w:szCs w:val="16"/>
            </w:rPr>
            <w:t xml:space="preserve">human </w:t>
          </w:r>
          <w:r w:rsidR="00CC7B1E" w:rsidRPr="000D3B5D">
            <w:rPr>
              <w:rFonts w:ascii="Arial" w:hAnsi="Arial" w:cs="Arial"/>
              <w:sz w:val="16"/>
              <w:szCs w:val="16"/>
            </w:rPr>
            <w:t>brain</w:t>
          </w:r>
          <w:r w:rsidR="000D3B5D" w:rsidRPr="000D3B5D">
            <w:rPr>
              <w:rFonts w:ascii="Arial" w:hAnsi="Arial" w:cs="Arial"/>
              <w:sz w:val="16"/>
              <w:szCs w:val="16"/>
            </w:rPr>
            <w:t xml:space="preserve"> in relation to behavior</w:t>
          </w:r>
          <w:r w:rsidR="00CC7B1E" w:rsidRPr="000D3B5D">
            <w:rPr>
              <w:rFonts w:ascii="Arial" w:hAnsi="Arial" w:cs="Arial"/>
              <w:sz w:val="16"/>
              <w:szCs w:val="16"/>
            </w:rPr>
            <w:t>.</w:t>
          </w:r>
          <w:r w:rsidR="002B06E5" w:rsidRPr="000D3B5D">
            <w:rPr>
              <w:rFonts w:ascii="Arial" w:hAnsi="Arial" w:cs="Arial"/>
              <w:sz w:val="16"/>
              <w:szCs w:val="16"/>
            </w:rPr>
            <w:t xml:space="preserve"> This proposed course embedded within the </w:t>
          </w:r>
          <w:proofErr w:type="gramStart"/>
          <w:r w:rsidR="002B06E5" w:rsidRPr="000D3B5D">
            <w:rPr>
              <w:rFonts w:ascii="Arial" w:hAnsi="Arial" w:cs="Arial"/>
              <w:sz w:val="16"/>
              <w:szCs w:val="16"/>
            </w:rPr>
            <w:t>bachelor of science</w:t>
          </w:r>
          <w:proofErr w:type="gramEnd"/>
          <w:r w:rsidR="002B06E5" w:rsidRPr="000D3B5D">
            <w:rPr>
              <w:rFonts w:ascii="Arial" w:hAnsi="Arial" w:cs="Arial"/>
              <w:sz w:val="16"/>
              <w:szCs w:val="16"/>
            </w:rPr>
            <w:t xml:space="preserve"> in psychology degree program will contribute to the same student learning outcomes as those of the overall program. However, more specifically, students in this course will be able to 1) demonstrate an understanding of psychology in relation to natural sciences (e.g., biology, ethology, </w:t>
          </w:r>
          <w:r w:rsidR="002B06E5" w:rsidRPr="000D3B5D">
            <w:rPr>
              <w:rFonts w:ascii="Arial" w:hAnsi="Arial" w:cs="Arial"/>
              <w:b/>
              <w:sz w:val="16"/>
              <w:szCs w:val="16"/>
            </w:rPr>
            <w:t>neuroscience</w:t>
          </w:r>
          <w:r w:rsidR="002B06E5" w:rsidRPr="000D3B5D">
            <w:rPr>
              <w:rFonts w:ascii="Arial" w:hAnsi="Arial" w:cs="Arial"/>
              <w:sz w:val="16"/>
              <w:szCs w:val="16"/>
            </w:rPr>
            <w:t xml:space="preserve">), 2) demonstrate knowledge and understanding of learning, </w:t>
          </w:r>
          <w:r w:rsidR="002B06E5" w:rsidRPr="000D3B5D">
            <w:rPr>
              <w:rFonts w:ascii="Arial" w:hAnsi="Arial" w:cs="Arial"/>
              <w:b/>
              <w:sz w:val="16"/>
              <w:szCs w:val="16"/>
            </w:rPr>
            <w:t>behavior</w:t>
          </w:r>
          <w:r w:rsidR="002B06E5" w:rsidRPr="000D3B5D">
            <w:rPr>
              <w:rFonts w:ascii="Arial" w:hAnsi="Arial" w:cs="Arial"/>
              <w:sz w:val="16"/>
              <w:szCs w:val="16"/>
            </w:rPr>
            <w:t xml:space="preserve">, cognition, and </w:t>
          </w:r>
          <w:r w:rsidR="002B06E5" w:rsidRPr="000D3B5D">
            <w:rPr>
              <w:rFonts w:ascii="Arial" w:hAnsi="Arial" w:cs="Arial"/>
              <w:b/>
              <w:sz w:val="16"/>
              <w:szCs w:val="16"/>
            </w:rPr>
            <w:t xml:space="preserve">biological and physiological bases of behavior, </w:t>
          </w:r>
          <w:r w:rsidR="002B06E5" w:rsidRPr="000D3B5D">
            <w:rPr>
              <w:rFonts w:ascii="Arial" w:hAnsi="Arial" w:cs="Arial"/>
              <w:sz w:val="16"/>
              <w:szCs w:val="16"/>
            </w:rPr>
            <w:t>3)</w:t>
          </w:r>
          <w:r w:rsidR="002B06E5" w:rsidRPr="000D3B5D">
            <w:rPr>
              <w:rFonts w:ascii="Arial" w:hAnsi="Arial" w:cs="Arial"/>
              <w:b/>
              <w:sz w:val="16"/>
              <w:szCs w:val="16"/>
            </w:rPr>
            <w:t xml:space="preserve"> </w:t>
          </w:r>
          <w:r w:rsidR="002B06E5" w:rsidRPr="00622C31">
            <w:rPr>
              <w:rFonts w:ascii="Arial" w:hAnsi="Arial" w:cs="Arial"/>
              <w:sz w:val="16"/>
              <w:szCs w:val="16"/>
            </w:rPr>
            <w:t>u</w:t>
          </w:r>
          <w:r w:rsidR="002B06E5" w:rsidRPr="000D3B5D">
            <w:rPr>
              <w:rFonts w:ascii="Arial" w:hAnsi="Arial" w:cs="Arial"/>
              <w:sz w:val="16"/>
              <w:szCs w:val="16"/>
            </w:rPr>
            <w:t>nder appropriate supervision, collect, analyze, and report data designed to answer a behavioral or psychological question, 4) Apply APA ethical guidelines in the design, data collection, analysis, interpretation, and reporting of behavioral or psychological research, 5) demonstrate understanding of APA guidelines for the ethical treatment of human and nonhuman research participants/subjects.</w:t>
          </w:r>
          <w:r w:rsidR="002B06E5">
            <w:t xml:space="preserve"> </w:t>
          </w:r>
        </w:p>
        <w:permEnd w:id="66927183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color w:val="auto"/>
          <w:sz w:val="20"/>
          <w:szCs w:val="20"/>
        </w:rPr>
        <w:id w:val="-583916023"/>
      </w:sdtPr>
      <w:sdtEndPr/>
      <w:sdtContent>
        <w:permStart w:id="148982208" w:edGrp="everyone" w:displacedByCustomXml="prev"/>
        <w:p w:rsidR="0086057B" w:rsidRDefault="0086057B" w:rsidP="00B33359">
          <w:pPr>
            <w:pStyle w:val="Default"/>
            <w:rPr>
              <w:rFonts w:ascii="Arial" w:hAnsi="Arial" w:cs="Arial"/>
              <w:sz w:val="16"/>
              <w:szCs w:val="16"/>
            </w:rPr>
          </w:pPr>
          <w:proofErr w:type="spellStart"/>
          <w:r w:rsidRPr="004E70B7">
            <w:rPr>
              <w:rFonts w:ascii="Arial" w:hAnsi="Arial" w:cs="Arial"/>
              <w:sz w:val="16"/>
              <w:szCs w:val="16"/>
            </w:rPr>
            <w:t>Kalat</w:t>
          </w:r>
          <w:proofErr w:type="spellEnd"/>
          <w:r w:rsidRPr="004E70B7">
            <w:rPr>
              <w:rFonts w:ascii="Arial" w:hAnsi="Arial" w:cs="Arial"/>
              <w:sz w:val="16"/>
              <w:szCs w:val="16"/>
            </w:rPr>
            <w:t>, Biological Psychology, Wadsworth Cengage Learning, latest edition</w:t>
          </w:r>
          <w:r w:rsidR="00B33359">
            <w:rPr>
              <w:rFonts w:ascii="Arial" w:hAnsi="Arial" w:cs="Arial"/>
              <w:sz w:val="16"/>
              <w:szCs w:val="16"/>
            </w:rPr>
            <w:t xml:space="preserve"> </w:t>
          </w:r>
          <w:r w:rsidR="00B33359" w:rsidRPr="00B33359">
            <w:rPr>
              <w:rFonts w:ascii="Arial" w:hAnsi="Arial" w:cs="Arial"/>
              <w:sz w:val="16"/>
              <w:szCs w:val="16"/>
            </w:rPr>
            <w:t>and/or Bear, Connors</w:t>
          </w:r>
          <w:r w:rsidR="00FD2E48">
            <w:rPr>
              <w:rFonts w:ascii="Arial" w:hAnsi="Arial" w:cs="Arial"/>
              <w:sz w:val="16"/>
              <w:szCs w:val="16"/>
            </w:rPr>
            <w:t xml:space="preserve">, </w:t>
          </w:r>
          <w:proofErr w:type="spellStart"/>
          <w:r w:rsidR="00B33359" w:rsidRPr="00B33359">
            <w:rPr>
              <w:rFonts w:ascii="Arial" w:hAnsi="Arial" w:cs="Arial"/>
              <w:sz w:val="16"/>
              <w:szCs w:val="16"/>
            </w:rPr>
            <w:t>Paradiso</w:t>
          </w:r>
          <w:proofErr w:type="spellEnd"/>
          <w:r w:rsidR="00FD2E48">
            <w:rPr>
              <w:rFonts w:ascii="Arial" w:hAnsi="Arial" w:cs="Arial"/>
              <w:sz w:val="16"/>
              <w:szCs w:val="16"/>
            </w:rPr>
            <w:t xml:space="preserve">, </w:t>
          </w:r>
          <w:r w:rsidR="00FD2E48" w:rsidRPr="00B33359">
            <w:rPr>
              <w:rFonts w:ascii="Arial" w:hAnsi="Arial" w:cs="Arial"/>
              <w:i/>
              <w:iCs/>
              <w:sz w:val="16"/>
              <w:szCs w:val="16"/>
            </w:rPr>
            <w:t>Neuroscience: Exploring the Brain</w:t>
          </w:r>
          <w:r w:rsidR="00FD2E48">
            <w:rPr>
              <w:rFonts w:ascii="Arial" w:hAnsi="Arial" w:cs="Arial"/>
              <w:i/>
              <w:iCs/>
              <w:sz w:val="16"/>
              <w:szCs w:val="16"/>
            </w:rPr>
            <w:t xml:space="preserve">, </w:t>
          </w:r>
          <w:r w:rsidR="00FD2E48" w:rsidRPr="00FD2E48">
            <w:rPr>
              <w:rFonts w:ascii="Arial" w:hAnsi="Arial" w:cs="Arial"/>
              <w:iCs/>
              <w:sz w:val="16"/>
              <w:szCs w:val="16"/>
            </w:rPr>
            <w:t xml:space="preserve">Lippincott </w:t>
          </w:r>
          <w:r w:rsidR="00FD2E48">
            <w:rPr>
              <w:rFonts w:ascii="Arial" w:hAnsi="Arial" w:cs="Arial"/>
              <w:sz w:val="16"/>
              <w:szCs w:val="16"/>
            </w:rPr>
            <w:t>Williams, &amp; Wilkins, latest edition</w:t>
          </w:r>
        </w:p>
        <w:p w:rsidR="00FD2E48" w:rsidRPr="00B33359" w:rsidRDefault="00FD2E48" w:rsidP="00B33359">
          <w:pPr>
            <w:pStyle w:val="Default"/>
            <w:rPr>
              <w:rFonts w:ascii="Arial" w:hAnsi="Arial" w:cs="Arial"/>
              <w:sz w:val="16"/>
              <w:szCs w:val="16"/>
            </w:rPr>
          </w:pPr>
        </w:p>
        <w:p w:rsidR="0086057B" w:rsidRDefault="0086057B" w:rsidP="00121AF0">
          <w:pPr>
            <w:tabs>
              <w:tab w:val="left" w:pos="360"/>
              <w:tab w:val="left" w:pos="720"/>
            </w:tabs>
            <w:rPr>
              <w:rFonts w:ascii="Arial" w:hAnsi="Arial" w:cs="Arial"/>
              <w:sz w:val="16"/>
              <w:szCs w:val="16"/>
            </w:rPr>
          </w:pPr>
          <w:proofErr w:type="gramStart"/>
          <w:r>
            <w:rPr>
              <w:rFonts w:ascii="Arial" w:hAnsi="Arial" w:cs="Arial"/>
              <w:sz w:val="16"/>
              <w:szCs w:val="16"/>
            </w:rPr>
            <w:t>Kolb, B., &amp; Gibb, R. (2011).</w:t>
          </w:r>
          <w:proofErr w:type="gramEnd"/>
          <w:r>
            <w:rPr>
              <w:rFonts w:ascii="Arial" w:hAnsi="Arial" w:cs="Arial"/>
              <w:sz w:val="16"/>
              <w:szCs w:val="16"/>
            </w:rPr>
            <w:t xml:space="preserve"> </w:t>
          </w:r>
          <w:proofErr w:type="gramStart"/>
          <w:r>
            <w:rPr>
              <w:rFonts w:ascii="Arial" w:hAnsi="Arial" w:cs="Arial"/>
              <w:sz w:val="16"/>
              <w:szCs w:val="16"/>
            </w:rPr>
            <w:t>Brain plasticity and behavior in the developing brain.</w:t>
          </w:r>
          <w:proofErr w:type="gramEnd"/>
          <w:r>
            <w:rPr>
              <w:rFonts w:ascii="Arial" w:hAnsi="Arial" w:cs="Arial"/>
              <w:sz w:val="16"/>
              <w:szCs w:val="16"/>
            </w:rPr>
            <w:t xml:space="preserve"> </w:t>
          </w:r>
          <w:r w:rsidRPr="002D63FE">
            <w:rPr>
              <w:rFonts w:ascii="Arial" w:hAnsi="Arial" w:cs="Arial"/>
              <w:i/>
              <w:sz w:val="16"/>
              <w:szCs w:val="16"/>
            </w:rPr>
            <w:t>Journal of Canadian Adolescent Psychiatry, 20</w:t>
          </w:r>
          <w:r>
            <w:rPr>
              <w:rFonts w:ascii="Arial" w:hAnsi="Arial" w:cs="Arial"/>
              <w:sz w:val="16"/>
              <w:szCs w:val="16"/>
            </w:rPr>
            <w:t>(4), 265-276.</w:t>
          </w:r>
          <w:r w:rsidRPr="004E70B7">
            <w:rPr>
              <w:rFonts w:ascii="Arial" w:hAnsi="Arial" w:cs="Arial"/>
              <w:sz w:val="16"/>
              <w:szCs w:val="16"/>
            </w:rPr>
            <w:t xml:space="preserve"> </w:t>
          </w:r>
        </w:p>
        <w:p w:rsidR="0086057B" w:rsidRDefault="0086057B" w:rsidP="0086057B">
          <w:pPr>
            <w:tabs>
              <w:tab w:val="left" w:pos="360"/>
              <w:tab w:val="left" w:pos="720"/>
            </w:tabs>
            <w:rPr>
              <w:rFonts w:ascii="Arial" w:hAnsi="Arial" w:cs="Arial"/>
              <w:sz w:val="16"/>
              <w:szCs w:val="16"/>
            </w:rPr>
          </w:pPr>
          <w:r>
            <w:rPr>
              <w:rFonts w:ascii="Arial" w:hAnsi="Arial" w:cs="Arial"/>
              <w:sz w:val="16"/>
              <w:szCs w:val="16"/>
            </w:rPr>
            <w:t xml:space="preserve">Gage, G. Backyard brains: Neuroscience for everyone! </w:t>
          </w:r>
          <w:hyperlink r:id="rId11" w:history="1">
            <w:r w:rsidRPr="00735635">
              <w:rPr>
                <w:rStyle w:val="Hyperlink"/>
                <w:rFonts w:ascii="Arial" w:hAnsi="Arial" w:cs="Arial"/>
                <w:sz w:val="16"/>
                <w:szCs w:val="16"/>
              </w:rPr>
              <w:t>www.backyardbrains.com</w:t>
            </w:r>
          </w:hyperlink>
        </w:p>
        <w:p w:rsidR="0086057B" w:rsidRDefault="0086057B" w:rsidP="0086057B">
          <w:pPr>
            <w:tabs>
              <w:tab w:val="left" w:pos="360"/>
              <w:tab w:val="left" w:pos="720"/>
            </w:tabs>
            <w:rPr>
              <w:rFonts w:ascii="Arial" w:hAnsi="Arial" w:cs="Arial"/>
              <w:sz w:val="16"/>
              <w:szCs w:val="16"/>
            </w:rPr>
          </w:pPr>
          <w:r>
            <w:rPr>
              <w:rFonts w:ascii="Arial" w:hAnsi="Arial" w:cs="Arial"/>
              <w:sz w:val="16"/>
              <w:szCs w:val="16"/>
            </w:rPr>
            <w:t xml:space="preserve">The Mind Project: Virtual neuroscience lab #1: Cocaine study. </w:t>
          </w:r>
          <w:hyperlink r:id="rId12" w:history="1">
            <w:r w:rsidRPr="00FA4090">
              <w:rPr>
                <w:rStyle w:val="Hyperlink"/>
                <w:rFonts w:ascii="Arial" w:hAnsi="Arial" w:cs="Arial"/>
                <w:sz w:val="16"/>
                <w:szCs w:val="16"/>
              </w:rPr>
              <w:t>http://www.mind.ilstu.edu/curriculum/modOverview.php?modGUI=255</w:t>
            </w:r>
          </w:hyperlink>
          <w:r>
            <w:rPr>
              <w:rFonts w:ascii="Arial" w:hAnsi="Arial" w:cs="Arial"/>
              <w:sz w:val="16"/>
              <w:szCs w:val="16"/>
            </w:rPr>
            <w:t xml:space="preserve"> </w:t>
          </w:r>
        </w:p>
        <w:p w:rsidR="0086057B" w:rsidRDefault="0086057B" w:rsidP="0086057B">
          <w:pPr>
            <w:tabs>
              <w:tab w:val="left" w:pos="360"/>
              <w:tab w:val="left" w:pos="720"/>
            </w:tabs>
            <w:rPr>
              <w:rFonts w:ascii="Arial" w:hAnsi="Arial" w:cs="Arial"/>
              <w:sz w:val="16"/>
              <w:szCs w:val="16"/>
            </w:rPr>
          </w:pPr>
          <w:r>
            <w:rPr>
              <w:rFonts w:ascii="Arial" w:hAnsi="Arial" w:cs="Arial"/>
              <w:sz w:val="16"/>
              <w:szCs w:val="16"/>
            </w:rPr>
            <w:t xml:space="preserve">Sheep brain dissection: The anatomy of memory. </w:t>
          </w:r>
          <w:hyperlink r:id="rId13" w:history="1">
            <w:r w:rsidRPr="00FA4090">
              <w:rPr>
                <w:rStyle w:val="Hyperlink"/>
                <w:rFonts w:ascii="Arial" w:hAnsi="Arial" w:cs="Arial"/>
                <w:sz w:val="16"/>
                <w:szCs w:val="16"/>
              </w:rPr>
              <w:t>http://www.exploratorium.edu/memory/braindissection/index.html</w:t>
            </w:r>
          </w:hyperlink>
        </w:p>
        <w:p w:rsidR="00547433" w:rsidRDefault="0086057B" w:rsidP="00547433">
          <w:pPr>
            <w:tabs>
              <w:tab w:val="left" w:pos="360"/>
              <w:tab w:val="left" w:pos="720"/>
            </w:tabs>
            <w:spacing w:after="0" w:line="240" w:lineRule="auto"/>
            <w:rPr>
              <w:rFonts w:asciiTheme="majorHAnsi" w:hAnsiTheme="majorHAnsi" w:cs="Arial"/>
              <w:sz w:val="20"/>
              <w:szCs w:val="20"/>
            </w:rPr>
          </w:pPr>
          <w:proofErr w:type="gramStart"/>
          <w:r>
            <w:rPr>
              <w:rFonts w:ascii="Arial" w:hAnsi="Arial" w:cs="Arial"/>
              <w:sz w:val="16"/>
              <w:szCs w:val="16"/>
            </w:rPr>
            <w:t>Cow’s eye dissection.</w:t>
          </w:r>
          <w:proofErr w:type="gramEnd"/>
          <w:r>
            <w:rPr>
              <w:rFonts w:ascii="Arial" w:hAnsi="Arial" w:cs="Arial"/>
              <w:sz w:val="16"/>
              <w:szCs w:val="16"/>
            </w:rPr>
            <w:t xml:space="preserve"> </w:t>
          </w:r>
          <w:hyperlink r:id="rId14" w:history="1">
            <w:r w:rsidRPr="00FA4090">
              <w:rPr>
                <w:rStyle w:val="Hyperlink"/>
                <w:rFonts w:ascii="Arial" w:hAnsi="Arial" w:cs="Arial"/>
                <w:sz w:val="16"/>
                <w:szCs w:val="16"/>
              </w:rPr>
              <w:t>http://www.exploratorium.edu/learning_studio/cow_eye/</w:t>
            </w:r>
          </w:hyperlink>
        </w:p>
        <w:permEnd w:id="14898220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63529701" w:edGrp="everyone"/>
          <w:r w:rsidR="00CC7B1E" w:rsidRPr="00676E6F">
            <w:rPr>
              <w:rFonts w:ascii="Arial" w:hAnsi="Arial" w:cs="Arial"/>
              <w:sz w:val="16"/>
              <w:szCs w:val="16"/>
              <w:u w:val="single"/>
            </w:rPr>
            <w:t>~30</w:t>
          </w:r>
          <w:permEnd w:id="86352970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37824921" w:edGrp="everyone"/>
          <w:r w:rsidR="00CC7B1E" w:rsidRPr="00676E6F">
            <w:rPr>
              <w:rFonts w:ascii="Arial" w:hAnsi="Arial" w:cs="Arial"/>
              <w:sz w:val="16"/>
              <w:szCs w:val="16"/>
              <w:u w:val="single"/>
            </w:rPr>
            <w:t>~15</w:t>
          </w:r>
          <w:r w:rsidR="00FD2E48">
            <w:rPr>
              <w:rFonts w:ascii="Arial" w:hAnsi="Arial" w:cs="Arial"/>
              <w:sz w:val="16"/>
              <w:szCs w:val="16"/>
              <w:u w:val="single"/>
            </w:rPr>
            <w:t>, students will write 4 lab reports, each will be 3-5 pages in length</w:t>
          </w:r>
          <w:permEnd w:id="163782492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06619492"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CC7B1E">
            <w:rPr>
              <w:rFonts w:ascii="MS Gothic" w:eastAsia="MS Gothic" w:hAnsi="MS Gothic" w:hint="eastAsia"/>
            </w:rPr>
            <w:t>☒</w:t>
          </w:r>
        </w:sdtContent>
      </w:sdt>
      <w:permEnd w:id="160661949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08904176"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890417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74720738"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472073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68566011"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856601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8723122"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72312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1156568"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15656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6010926" w:edGrp="everyone"/>
    <w:p w:rsidR="00C334FF" w:rsidRPr="00592A95" w:rsidRDefault="00205C4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01092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084252974" w:edGrp="everyone"/>
    <w:p w:rsidR="00C334FF" w:rsidRPr="00592A95" w:rsidRDefault="00205C4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425297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68420281" w:edGrp="everyone"/>
          <w:r w:rsidR="00547433" w:rsidRPr="006E6FEC">
            <w:rPr>
              <w:rStyle w:val="PlaceholderText"/>
              <w:shd w:val="clear" w:color="auto" w:fill="D9D9D9" w:themeFill="background1" w:themeFillShade="D9"/>
            </w:rPr>
            <w:t>Enter text...</w:t>
          </w:r>
          <w:permEnd w:id="136842028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774219" w:edGrp="everyone"/>
          <w:r w:rsidR="00CC7B1E" w:rsidRPr="00352D9C">
            <w:rPr>
              <w:rFonts w:ascii="Arial" w:hAnsi="Arial" w:cs="Arial"/>
              <w:sz w:val="16"/>
              <w:szCs w:val="16"/>
            </w:rPr>
            <w:t>Students will ga</w:t>
          </w:r>
          <w:r w:rsidR="00CC7B1E">
            <w:rPr>
              <w:rFonts w:ascii="Arial" w:hAnsi="Arial" w:cs="Arial"/>
              <w:sz w:val="16"/>
              <w:szCs w:val="16"/>
            </w:rPr>
            <w:t xml:space="preserve">in a solid understanding of electrical signaling of neurons in relation to </w:t>
          </w:r>
          <w:r w:rsidR="00F96F52">
            <w:rPr>
              <w:rFonts w:ascii="Arial" w:hAnsi="Arial" w:cs="Arial"/>
              <w:sz w:val="16"/>
              <w:szCs w:val="16"/>
            </w:rPr>
            <w:t xml:space="preserve">normal brain function and </w:t>
          </w:r>
          <w:r w:rsidR="00CC7B1E">
            <w:rPr>
              <w:rFonts w:ascii="Arial" w:hAnsi="Arial" w:cs="Arial"/>
              <w:sz w:val="16"/>
              <w:szCs w:val="16"/>
            </w:rPr>
            <w:t>behavior.</w:t>
          </w:r>
          <w:permEnd w:id="1477421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60797484" w:edGrp="everyone"/>
          <w:r w:rsidR="00CC7B1E">
            <w:rPr>
              <w:rFonts w:ascii="Arial" w:hAnsi="Arial" w:cs="Arial"/>
              <w:sz w:val="16"/>
              <w:szCs w:val="16"/>
            </w:rPr>
            <w:t>Students will attend lectures, read the assigned texts, and then participate in a lab activity in which they record electrical signals from an invertebrate organism</w:t>
          </w:r>
          <w:r w:rsidR="00F96F52">
            <w:rPr>
              <w:rFonts w:ascii="Arial" w:hAnsi="Arial" w:cs="Arial"/>
              <w:sz w:val="16"/>
              <w:szCs w:val="16"/>
            </w:rPr>
            <w:t>.</w:t>
          </w:r>
          <w:permEnd w:id="26079748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82998323" w:edGrp="everyone"/>
          <w:r w:rsidR="00CC7B1E">
            <w:rPr>
              <w:rFonts w:ascii="Arial" w:hAnsi="Arial" w:cs="Arial"/>
              <w:sz w:val="16"/>
              <w:szCs w:val="16"/>
            </w:rPr>
            <w:t>Students will correctly place electrodes in a cockroach or earthworm and record electrical signals</w:t>
          </w:r>
          <w:r w:rsidR="00F96F52">
            <w:rPr>
              <w:rFonts w:ascii="Arial" w:hAnsi="Arial" w:cs="Arial"/>
              <w:sz w:val="16"/>
              <w:szCs w:val="16"/>
            </w:rPr>
            <w:t>.</w:t>
          </w:r>
          <w:permEnd w:id="98299832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205C4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94334937" w:edGrp="everyone"/>
          <w:r w:rsidR="00CC7B1E" w:rsidRPr="00352D9C">
            <w:rPr>
              <w:rFonts w:ascii="Arial" w:hAnsi="Arial" w:cs="Arial"/>
              <w:sz w:val="16"/>
              <w:szCs w:val="16"/>
            </w:rPr>
            <w:t xml:space="preserve">Students will gain a solid understanding of the anatomy </w:t>
          </w:r>
          <w:r w:rsidR="00CC7B1E">
            <w:rPr>
              <w:rFonts w:ascii="Arial" w:hAnsi="Arial" w:cs="Arial"/>
              <w:sz w:val="16"/>
              <w:szCs w:val="16"/>
            </w:rPr>
            <w:t xml:space="preserve">and function </w:t>
          </w:r>
          <w:r w:rsidR="00CC7B1E" w:rsidRPr="00352D9C">
            <w:rPr>
              <w:rFonts w:ascii="Arial" w:hAnsi="Arial" w:cs="Arial"/>
              <w:sz w:val="16"/>
              <w:szCs w:val="16"/>
            </w:rPr>
            <w:t>of the human and nonhuman brain.</w:t>
          </w:r>
          <w:permEnd w:id="189433493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896541005" w:edGrp="everyone"/>
              <w:r w:rsidR="00CC7B1E">
                <w:rPr>
                  <w:rFonts w:ascii="Arial" w:hAnsi="Arial" w:cs="Arial"/>
                  <w:sz w:val="16"/>
                  <w:szCs w:val="16"/>
                </w:rPr>
                <w:t>Students will attend lectures, read the assigned texts, and then participate in a lab activity in which they dissect a sheep brain.</w:t>
              </w:r>
              <w:permEnd w:id="89654100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78795828" w:edGrp="everyone"/>
          <w:r w:rsidR="00CC7B1E">
            <w:rPr>
              <w:rFonts w:ascii="Arial" w:hAnsi="Arial" w:cs="Arial"/>
              <w:sz w:val="16"/>
              <w:szCs w:val="16"/>
            </w:rPr>
            <w:t>Students will correctly identify neural structures and their functions on a sheep brain that they will dissect.</w:t>
          </w:r>
          <w:permEnd w:id="27879582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700342008" w:edGrp="everyone"/>
          <w:r w:rsidR="00CC7B1E" w:rsidRPr="008B5927">
            <w:rPr>
              <w:rFonts w:ascii="Arial" w:hAnsi="Arial" w:cs="Arial"/>
              <w:sz w:val="16"/>
              <w:szCs w:val="16"/>
            </w:rPr>
            <w:t xml:space="preserve">Students will gain a solid understanding of the </w:t>
          </w:r>
          <w:r w:rsidR="00F96F52">
            <w:rPr>
              <w:rFonts w:ascii="Arial" w:hAnsi="Arial" w:cs="Arial"/>
              <w:sz w:val="16"/>
              <w:szCs w:val="16"/>
            </w:rPr>
            <w:t xml:space="preserve">basic structure and function of the </w:t>
          </w:r>
          <w:r w:rsidR="00CC7B1E" w:rsidRPr="008B5927">
            <w:rPr>
              <w:rFonts w:ascii="Arial" w:hAnsi="Arial" w:cs="Arial"/>
              <w:sz w:val="16"/>
              <w:szCs w:val="16"/>
            </w:rPr>
            <w:t>visual system.</w:t>
          </w:r>
          <w:r w:rsidR="00CC7B1E">
            <w:rPr>
              <w:rFonts w:ascii="Arial" w:hAnsi="Arial" w:cs="Arial"/>
              <w:sz w:val="16"/>
              <w:szCs w:val="16"/>
            </w:rPr>
            <w:t xml:space="preserve"> </w:t>
          </w:r>
          <w:permEnd w:id="70034200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683607527" w:edGrp="everyone"/>
          <w:r w:rsidR="00CC7B1E">
            <w:rPr>
              <w:rFonts w:ascii="Arial" w:hAnsi="Arial" w:cs="Arial"/>
              <w:sz w:val="16"/>
              <w:szCs w:val="16"/>
            </w:rPr>
            <w:t>Students will attend lectures, read the assigned texts, and then participate in a vision lab activity in which they identify the structure and function of the eye and how images are consciously perceived.</w:t>
          </w:r>
          <w:permEnd w:id="68360752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205C4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4573500" w:edGrp="everyone"/>
          <w:r w:rsidR="00CC7B1E">
            <w:rPr>
              <w:rFonts w:ascii="Arial" w:hAnsi="Arial" w:cs="Arial"/>
              <w:sz w:val="16"/>
              <w:szCs w:val="16"/>
            </w:rPr>
            <w:t>Students will correctly identify the anatomical structures and functions of the eye by dissecting a cow eye.</w:t>
          </w:r>
          <w:permEnd w:id="1457350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0376400" w:edGrp="everyone"/>
    <w:p w:rsidR="006D0246" w:rsidRPr="00592A95" w:rsidRDefault="00205C4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3764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231038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3103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3378227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37822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9338002" w:edGrp="everyone"/>
    <w:p w:rsidR="006D0246" w:rsidRPr="00592A95" w:rsidRDefault="00205C4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3380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7716910"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771691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46343733"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634373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93486704" w:edGrp="everyone"/>
    <w:p w:rsidR="006D0246" w:rsidRPr="00592A95" w:rsidRDefault="00205C4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34867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0850094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85009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0401089"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04010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5"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29437575" w:edGrp="everyone" w:displacedByCustomXml="prev"/>
        <w:p w:rsidR="00C07217" w:rsidRPr="00CE4F61" w:rsidRDefault="00C07217" w:rsidP="006C3AA6">
          <w:pPr>
            <w:rPr>
              <w:rFonts w:ascii="Times New Roman" w:hAnsi="Times New Roman"/>
            </w:rPr>
          </w:pPr>
          <w:r>
            <w:rPr>
              <w:rFonts w:ascii="Times New Roman" w:hAnsi="Times New Roman"/>
            </w:rPr>
            <w:t>From p 165 of the UGB</w:t>
          </w:r>
        </w:p>
        <w:p w:rsidR="00C07217" w:rsidRDefault="00C07217" w:rsidP="006C3AA6">
          <w:pPr>
            <w:jc w:val="center"/>
            <w:rPr>
              <w:b/>
              <w:sz w:val="32"/>
            </w:rPr>
          </w:pPr>
          <w:r w:rsidRPr="00CF7D7C">
            <w:rPr>
              <w:b/>
              <w:sz w:val="32"/>
            </w:rPr>
            <w:t>Major in Psychology</w:t>
          </w:r>
        </w:p>
        <w:p w:rsidR="00C07217" w:rsidRDefault="00C07217" w:rsidP="006C3AA6">
          <w:pPr>
            <w:jc w:val="center"/>
            <w:rPr>
              <w:b/>
            </w:rPr>
          </w:pPr>
          <w:r w:rsidRPr="00CF7D7C">
            <w:rPr>
              <w:b/>
            </w:rPr>
            <w:t>Bachelor of Science</w:t>
          </w:r>
        </w:p>
        <w:p w:rsidR="00C07217" w:rsidRPr="00FE2E84" w:rsidRDefault="00C07217" w:rsidP="006C3AA6">
          <w:pPr>
            <w:jc w:val="center"/>
            <w:rPr>
              <w:b/>
              <w:color w:val="FF0000"/>
              <w:sz w:val="32"/>
              <w:szCs w:val="32"/>
            </w:rPr>
          </w:pPr>
          <w:r w:rsidRPr="00FE2E84">
            <w:rPr>
              <w:b/>
              <w:color w:val="FF0000"/>
              <w:sz w:val="32"/>
              <w:szCs w:val="32"/>
            </w:rPr>
            <w:t xml:space="preserve">Emphasis in </w:t>
          </w:r>
          <w:r>
            <w:rPr>
              <w:b/>
              <w:color w:val="FF0000"/>
              <w:sz w:val="32"/>
              <w:szCs w:val="32"/>
            </w:rPr>
            <w:t>Neuroscience</w:t>
          </w:r>
        </w:p>
        <w:p w:rsidR="00C07217" w:rsidRDefault="00C07217" w:rsidP="006C3AA6">
          <w:pPr>
            <w:jc w:val="center"/>
          </w:pPr>
          <w:r w:rsidRPr="00CF7D7C">
            <w:t xml:space="preserve">A complete 8-semester degree plan is available at </w:t>
          </w:r>
          <w:hyperlink r:id="rId16" w:history="1">
            <w:r w:rsidRPr="008658E8">
              <w:rPr>
                <w:rStyle w:val="Hyperlink"/>
              </w:rPr>
              <w:t>http://registrar.astate.edu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458"/>
          </w:tblGrid>
          <w:tr w:rsidR="00C07217" w:rsidTr="006C3AA6">
            <w:tc>
              <w:tcPr>
                <w:tcW w:w="8118" w:type="dxa"/>
                <w:shd w:val="pct20" w:color="auto" w:fill="auto"/>
              </w:tcPr>
              <w:p w:rsidR="00C07217" w:rsidRPr="00B43699" w:rsidRDefault="00C07217" w:rsidP="006C3AA6">
                <w:pPr>
                  <w:rPr>
                    <w:b/>
                    <w:sz w:val="28"/>
                  </w:rPr>
                </w:pPr>
                <w:r w:rsidRPr="00B43699">
                  <w:rPr>
                    <w:b/>
                    <w:sz w:val="28"/>
                  </w:rPr>
                  <w:t>University Requirements:</w:t>
                </w:r>
              </w:p>
            </w:tc>
            <w:tc>
              <w:tcPr>
                <w:tcW w:w="1458" w:type="dxa"/>
                <w:shd w:val="pct20" w:color="auto" w:fill="auto"/>
              </w:tcPr>
              <w:p w:rsidR="00C07217" w:rsidRPr="00B43699" w:rsidRDefault="00C07217" w:rsidP="006C3AA6">
                <w:pPr>
                  <w:jc w:val="center"/>
                  <w:rPr>
                    <w:sz w:val="28"/>
                  </w:rPr>
                </w:pPr>
              </w:p>
            </w:tc>
          </w:tr>
          <w:tr w:rsidR="00C07217" w:rsidTr="006C3AA6">
            <w:tc>
              <w:tcPr>
                <w:tcW w:w="8118" w:type="dxa"/>
                <w:shd w:val="clear" w:color="auto" w:fill="auto"/>
              </w:tcPr>
              <w:p w:rsidR="00C07217" w:rsidRPr="00B43699" w:rsidRDefault="00C07217" w:rsidP="006C3AA6">
                <w:pPr>
                  <w:rPr>
                    <w:sz w:val="28"/>
                  </w:rPr>
                </w:pPr>
                <w:r w:rsidRPr="00B43699">
                  <w:rPr>
                    <w:sz w:val="28"/>
                  </w:rPr>
                  <w:t>See University General Requirements for Baccalaureate degree (p.40)</w:t>
                </w:r>
              </w:p>
            </w:tc>
            <w:tc>
              <w:tcPr>
                <w:tcW w:w="1458" w:type="dxa"/>
                <w:tcBorders>
                  <w:bottom w:val="single" w:sz="4" w:space="0" w:color="auto"/>
                </w:tcBorders>
                <w:shd w:val="clear" w:color="auto" w:fill="auto"/>
              </w:tcPr>
              <w:p w:rsidR="00C07217" w:rsidRPr="00B43699" w:rsidRDefault="00C07217" w:rsidP="006C3AA6">
                <w:pPr>
                  <w:jc w:val="center"/>
                  <w:rPr>
                    <w:sz w:val="28"/>
                  </w:rPr>
                </w:pPr>
              </w:p>
            </w:tc>
          </w:tr>
          <w:tr w:rsidR="00C07217" w:rsidTr="006C3AA6">
            <w:tc>
              <w:tcPr>
                <w:tcW w:w="8118" w:type="dxa"/>
                <w:shd w:val="pct20" w:color="auto" w:fill="auto"/>
              </w:tcPr>
              <w:p w:rsidR="00C07217" w:rsidRPr="00B43699" w:rsidRDefault="00C07217" w:rsidP="006C3AA6">
                <w:pPr>
                  <w:shd w:val="pct20" w:color="auto" w:fill="auto"/>
                  <w:rPr>
                    <w:b/>
                    <w:sz w:val="28"/>
                  </w:rPr>
                </w:pPr>
                <w:r w:rsidRPr="00B43699">
                  <w:rPr>
                    <w:b/>
                    <w:sz w:val="28"/>
                  </w:rPr>
                  <w:t>First Year Making Connections Course:</w:t>
                </w:r>
              </w:p>
            </w:tc>
            <w:tc>
              <w:tcPr>
                <w:tcW w:w="1458" w:type="dxa"/>
                <w:shd w:val="pct20" w:color="auto" w:fill="auto"/>
              </w:tcPr>
              <w:p w:rsidR="00C07217" w:rsidRPr="00B43699" w:rsidRDefault="00C07217" w:rsidP="006C3AA6">
                <w:pPr>
                  <w:shd w:val="pct20" w:color="auto" w:fill="auto"/>
                  <w:jc w:val="center"/>
                  <w:rPr>
                    <w:sz w:val="28"/>
                  </w:rPr>
                </w:pPr>
                <w:r w:rsidRPr="00B43699">
                  <w:rPr>
                    <w:sz w:val="28"/>
                  </w:rPr>
                  <w:t xml:space="preserve">Sem. Hrs. </w:t>
                </w:r>
              </w:p>
            </w:tc>
          </w:tr>
          <w:tr w:rsidR="00C07217" w:rsidTr="006C3AA6">
            <w:tc>
              <w:tcPr>
                <w:tcW w:w="8118" w:type="dxa"/>
                <w:shd w:val="clear" w:color="auto" w:fill="auto"/>
              </w:tcPr>
              <w:p w:rsidR="00C07217" w:rsidRPr="00B43699" w:rsidRDefault="00C07217" w:rsidP="006C3AA6">
                <w:pPr>
                  <w:rPr>
                    <w:sz w:val="28"/>
                  </w:rPr>
                </w:pPr>
                <w:r w:rsidRPr="00B43699">
                  <w:rPr>
                    <w:sz w:val="28"/>
                  </w:rPr>
                  <w:t>PSY 1013, Making Connections: Psychological Wellness</w:t>
                </w:r>
              </w:p>
            </w:tc>
            <w:tc>
              <w:tcPr>
                <w:tcW w:w="1458" w:type="dxa"/>
                <w:shd w:val="clear" w:color="auto" w:fill="auto"/>
              </w:tcPr>
              <w:p w:rsidR="00C07217" w:rsidRPr="00B43699" w:rsidRDefault="00C07217" w:rsidP="006C3AA6">
                <w:pPr>
                  <w:jc w:val="center"/>
                  <w:rPr>
                    <w:sz w:val="28"/>
                  </w:rPr>
                </w:pPr>
                <w:r w:rsidRPr="00B43699">
                  <w:rPr>
                    <w:sz w:val="28"/>
                  </w:rPr>
                  <w:t>3</w:t>
                </w:r>
              </w:p>
            </w:tc>
          </w:tr>
          <w:tr w:rsidR="00C07217" w:rsidTr="006C3AA6">
            <w:tc>
              <w:tcPr>
                <w:tcW w:w="8118" w:type="dxa"/>
                <w:shd w:val="pct20" w:color="auto" w:fill="auto"/>
              </w:tcPr>
              <w:p w:rsidR="00C07217" w:rsidRPr="00B43699" w:rsidRDefault="00C07217" w:rsidP="006C3AA6">
                <w:pPr>
                  <w:rPr>
                    <w:b/>
                    <w:sz w:val="28"/>
                  </w:rPr>
                </w:pPr>
                <w:r w:rsidRPr="00B43699">
                  <w:rPr>
                    <w:b/>
                    <w:sz w:val="28"/>
                  </w:rPr>
                  <w:t>General Education Requirements:</w:t>
                </w:r>
              </w:p>
            </w:tc>
            <w:tc>
              <w:tcPr>
                <w:tcW w:w="1458" w:type="dxa"/>
                <w:shd w:val="pct20" w:color="auto" w:fill="auto"/>
              </w:tcPr>
              <w:p w:rsidR="00C07217" w:rsidRPr="00B43699" w:rsidRDefault="00C07217" w:rsidP="006C3AA6">
                <w:pPr>
                  <w:jc w:val="center"/>
                  <w:rPr>
                    <w:sz w:val="28"/>
                  </w:rPr>
                </w:pPr>
                <w:r w:rsidRPr="00B43699">
                  <w:rPr>
                    <w:sz w:val="28"/>
                  </w:rPr>
                  <w:t xml:space="preserve">Sem. Hrs. </w:t>
                </w:r>
              </w:p>
            </w:tc>
          </w:tr>
          <w:tr w:rsidR="00C07217" w:rsidTr="006C3AA6">
            <w:tc>
              <w:tcPr>
                <w:tcW w:w="8118" w:type="dxa"/>
                <w:shd w:val="clear" w:color="auto" w:fill="auto"/>
              </w:tcPr>
              <w:p w:rsidR="00C07217" w:rsidRPr="00B43699" w:rsidRDefault="00C07217" w:rsidP="006C3AA6">
                <w:pPr>
                  <w:rPr>
                    <w:sz w:val="28"/>
                  </w:rPr>
                </w:pPr>
                <w:r w:rsidRPr="00B43699">
                  <w:rPr>
                    <w:sz w:val="28"/>
                  </w:rPr>
                  <w:t>See General Education Curriculum for Baccalaureate Degree (p.82)</w:t>
                </w:r>
              </w:p>
              <w:p w:rsidR="00C07217" w:rsidRPr="00B43699" w:rsidRDefault="00C07217" w:rsidP="006C3AA6">
                <w:pPr>
                  <w:rPr>
                    <w:b/>
                    <w:sz w:val="28"/>
                  </w:rPr>
                </w:pPr>
                <w:r w:rsidRPr="00B43699">
                  <w:rPr>
                    <w:b/>
                    <w:sz w:val="28"/>
                  </w:rPr>
                  <w:t xml:space="preserve">Students with this major </w:t>
                </w:r>
                <w:r w:rsidR="008A4876" w:rsidRPr="008A4876">
                  <w:rPr>
                    <w:color w:val="FF0000"/>
                    <w:sz w:val="28"/>
                  </w:rPr>
                  <w:t>and emphasis area</w:t>
                </w:r>
                <w:r w:rsidR="008A4876" w:rsidRPr="008A4876">
                  <w:rPr>
                    <w:b/>
                    <w:color w:val="FF0000"/>
                    <w:sz w:val="28"/>
                  </w:rPr>
                  <w:t xml:space="preserve"> </w:t>
                </w:r>
                <w:r w:rsidRPr="00B43699">
                  <w:rPr>
                    <w:b/>
                    <w:sz w:val="28"/>
                  </w:rPr>
                  <w:t xml:space="preserve">must take the following: </w:t>
                </w:r>
              </w:p>
              <w:p w:rsidR="008A4876" w:rsidRPr="008A4876" w:rsidRDefault="008A4876" w:rsidP="008A4876">
                <w:pPr>
                  <w:rPr>
                    <w:i/>
                    <w:sz w:val="28"/>
                    <w:szCs w:val="28"/>
                  </w:rPr>
                </w:pPr>
                <w:r w:rsidRPr="008A4876">
                  <w:rPr>
                    <w:i/>
                    <w:sz w:val="28"/>
                    <w:szCs w:val="28"/>
                  </w:rPr>
                  <w:t>M</w:t>
                </w:r>
                <w:r>
                  <w:rPr>
                    <w:i/>
                    <w:sz w:val="28"/>
                    <w:szCs w:val="28"/>
                  </w:rPr>
                  <w:t>ATH</w:t>
                </w:r>
                <w:r w:rsidRPr="008A4876">
                  <w:rPr>
                    <w:i/>
                    <w:sz w:val="28"/>
                    <w:szCs w:val="28"/>
                  </w:rPr>
                  <w:t xml:space="preserve"> 1023 College Algebra</w:t>
                </w:r>
              </w:p>
              <w:p w:rsidR="00C07217" w:rsidRPr="00B43699" w:rsidRDefault="00C07217" w:rsidP="006C3AA6">
                <w:pPr>
                  <w:rPr>
                    <w:i/>
                    <w:sz w:val="28"/>
                  </w:rPr>
                </w:pPr>
                <w:r w:rsidRPr="008A4876">
                  <w:rPr>
                    <w:i/>
                    <w:sz w:val="28"/>
                  </w:rPr>
                  <w:t>Six hours of Humanities</w:t>
                </w:r>
                <w:r w:rsidRPr="00B43699">
                  <w:rPr>
                    <w:sz w:val="28"/>
                  </w:rPr>
                  <w:t xml:space="preserve"> </w:t>
                </w:r>
                <w:r w:rsidRPr="00B43699">
                  <w:rPr>
                    <w:i/>
                    <w:sz w:val="28"/>
                  </w:rPr>
                  <w:t>(Required Department</w:t>
                </w:r>
                <w:r w:rsidR="008A4876">
                  <w:rPr>
                    <w:i/>
                    <w:sz w:val="28"/>
                  </w:rPr>
                  <w:t>al</w:t>
                </w:r>
                <w:r w:rsidRPr="00B43699">
                  <w:rPr>
                    <w:i/>
                    <w:sz w:val="28"/>
                  </w:rPr>
                  <w:t xml:space="preserve"> Gen. Ed. Option)</w:t>
                </w:r>
              </w:p>
              <w:p w:rsidR="00C07217" w:rsidRPr="005D3F15" w:rsidRDefault="00C07217" w:rsidP="006C3AA6">
                <w:pPr>
                  <w:rPr>
                    <w:i/>
                    <w:color w:val="FF0000"/>
                    <w:sz w:val="28"/>
                    <w:szCs w:val="28"/>
                  </w:rPr>
                </w:pPr>
                <w:r w:rsidRPr="005D3F15">
                  <w:rPr>
                    <w:color w:val="FF0000"/>
                    <w:sz w:val="28"/>
                    <w:szCs w:val="28"/>
                  </w:rPr>
                  <w:t>BIOL 1003 Biological Science AND BIOL 1001 Biology Laboratory</w:t>
                </w:r>
                <w:r w:rsidRPr="005D3F15">
                  <w:rPr>
                    <w:sz w:val="28"/>
                    <w:szCs w:val="28"/>
                  </w:rPr>
                  <w:t xml:space="preserve"> </w:t>
                </w:r>
              </w:p>
            </w:tc>
            <w:tc>
              <w:tcPr>
                <w:tcW w:w="1458" w:type="dxa"/>
                <w:shd w:val="clear" w:color="auto" w:fill="auto"/>
              </w:tcPr>
              <w:p w:rsidR="00C07217" w:rsidRPr="00B43699" w:rsidRDefault="00C07217" w:rsidP="006C3AA6">
                <w:pPr>
                  <w:jc w:val="center"/>
                  <w:rPr>
                    <w:sz w:val="28"/>
                  </w:rPr>
                </w:pPr>
                <w:r w:rsidRPr="00B43699">
                  <w:rPr>
                    <w:sz w:val="28"/>
                  </w:rPr>
                  <w:t>35</w:t>
                </w:r>
              </w:p>
            </w:tc>
          </w:tr>
          <w:tr w:rsidR="00C07217" w:rsidTr="006C3AA6">
            <w:tc>
              <w:tcPr>
                <w:tcW w:w="8118" w:type="dxa"/>
                <w:shd w:val="pct20" w:color="auto" w:fill="auto"/>
              </w:tcPr>
              <w:p w:rsidR="00C07217" w:rsidRPr="00B43699" w:rsidRDefault="00C07217" w:rsidP="006C3AA6">
                <w:pPr>
                  <w:rPr>
                    <w:b/>
                    <w:sz w:val="28"/>
                  </w:rPr>
                </w:pPr>
                <w:r w:rsidRPr="00B43699">
                  <w:rPr>
                    <w:b/>
                    <w:sz w:val="28"/>
                  </w:rPr>
                  <w:t>Major Requirements:</w:t>
                </w:r>
              </w:p>
            </w:tc>
            <w:tc>
              <w:tcPr>
                <w:tcW w:w="1458" w:type="dxa"/>
                <w:shd w:val="pct20" w:color="auto" w:fill="auto"/>
              </w:tcPr>
              <w:p w:rsidR="00C07217" w:rsidRPr="00B43699" w:rsidRDefault="00C07217" w:rsidP="006C3AA6">
                <w:pPr>
                  <w:jc w:val="center"/>
                  <w:rPr>
                    <w:sz w:val="28"/>
                  </w:rPr>
                </w:pPr>
                <w:r w:rsidRPr="00B43699">
                  <w:rPr>
                    <w:sz w:val="28"/>
                  </w:rPr>
                  <w:t xml:space="preserve">Sem. Hrs. </w:t>
                </w:r>
              </w:p>
            </w:tc>
          </w:tr>
          <w:tr w:rsidR="00C07217" w:rsidTr="006C3AA6">
            <w:tc>
              <w:tcPr>
                <w:tcW w:w="8118" w:type="dxa"/>
                <w:shd w:val="clear" w:color="auto" w:fill="auto"/>
              </w:tcPr>
              <w:p w:rsidR="00C07217" w:rsidRPr="00B43699" w:rsidRDefault="00C07217" w:rsidP="006C3AA6">
                <w:pPr>
                  <w:rPr>
                    <w:sz w:val="28"/>
                  </w:rPr>
                </w:pPr>
                <w:r w:rsidRPr="00B43699">
                  <w:rPr>
                    <w:sz w:val="28"/>
                  </w:rPr>
                  <w:t>PSY 2013, Introduction to Psychology</w:t>
                </w:r>
              </w:p>
              <w:p w:rsidR="00C07217" w:rsidRPr="00B43699" w:rsidRDefault="00C07217" w:rsidP="006C3AA6">
                <w:pPr>
                  <w:rPr>
                    <w:i/>
                    <w:sz w:val="28"/>
                  </w:rPr>
                </w:pPr>
                <w:r w:rsidRPr="00B43699">
                  <w:rPr>
                    <w:i/>
                    <w:sz w:val="28"/>
                  </w:rPr>
                  <w:t>Required ONLY if not taken as part of the General Education Requirements.</w:t>
                </w:r>
              </w:p>
            </w:tc>
            <w:tc>
              <w:tcPr>
                <w:tcW w:w="1458" w:type="dxa"/>
                <w:shd w:val="clear" w:color="auto" w:fill="auto"/>
              </w:tcPr>
              <w:p w:rsidR="00C07217" w:rsidRPr="00B43699" w:rsidRDefault="00C07217" w:rsidP="006C3AA6">
                <w:pPr>
                  <w:jc w:val="center"/>
                  <w:rPr>
                    <w:sz w:val="28"/>
                  </w:rPr>
                </w:pPr>
                <w:r w:rsidRPr="00B43699">
                  <w:rPr>
                    <w:sz w:val="28"/>
                  </w:rPr>
                  <w:t>0-3</w:t>
                </w:r>
              </w:p>
            </w:tc>
          </w:tr>
          <w:tr w:rsidR="00C07217" w:rsidTr="006C3AA6">
            <w:tc>
              <w:tcPr>
                <w:tcW w:w="8118" w:type="dxa"/>
                <w:shd w:val="clear" w:color="auto" w:fill="auto"/>
              </w:tcPr>
              <w:p w:rsidR="00C07217" w:rsidRPr="00B43699" w:rsidRDefault="00C07217" w:rsidP="006C3AA6">
                <w:pPr>
                  <w:rPr>
                    <w:sz w:val="28"/>
                  </w:rPr>
                </w:pPr>
                <w:r w:rsidRPr="00B43699">
                  <w:rPr>
                    <w:sz w:val="28"/>
                  </w:rPr>
                  <w:lastRenderedPageBreak/>
                  <w:t>PSY 2023, Psychology as a Science and a Profession</w:t>
                </w:r>
              </w:p>
            </w:tc>
            <w:tc>
              <w:tcPr>
                <w:tcW w:w="1458" w:type="dxa"/>
                <w:shd w:val="clear" w:color="auto" w:fill="auto"/>
              </w:tcPr>
              <w:p w:rsidR="00C07217" w:rsidRPr="00B43699" w:rsidRDefault="00C07217" w:rsidP="006C3AA6">
                <w:pPr>
                  <w:jc w:val="center"/>
                  <w:rPr>
                    <w:sz w:val="28"/>
                  </w:rPr>
                </w:pPr>
                <w:r w:rsidRPr="00B43699">
                  <w:rPr>
                    <w:sz w:val="28"/>
                  </w:rPr>
                  <w:t>3</w:t>
                </w:r>
              </w:p>
            </w:tc>
          </w:tr>
          <w:tr w:rsidR="00C07217" w:rsidTr="006C3AA6">
            <w:tc>
              <w:tcPr>
                <w:tcW w:w="8118" w:type="dxa"/>
                <w:shd w:val="clear" w:color="auto" w:fill="auto"/>
              </w:tcPr>
              <w:p w:rsidR="00C07217" w:rsidRPr="00B43699" w:rsidRDefault="00C07217" w:rsidP="006C3AA6">
                <w:pPr>
                  <w:rPr>
                    <w:sz w:val="28"/>
                  </w:rPr>
                </w:pPr>
                <w:r w:rsidRPr="00B43699">
                  <w:rPr>
                    <w:sz w:val="28"/>
                  </w:rPr>
                  <w:t xml:space="preserve">PSY 3103, </w:t>
                </w:r>
                <w:r w:rsidRPr="008F0078">
                  <w:rPr>
                    <w:b/>
                    <w:sz w:val="28"/>
                  </w:rPr>
                  <w:t>AND</w:t>
                </w:r>
                <w:r w:rsidRPr="00B43699">
                  <w:rPr>
                    <w:sz w:val="28"/>
                  </w:rPr>
                  <w:t xml:space="preserve"> PSY 3101, Quantitative Methods for Behavioral Sciences </w:t>
                </w:r>
                <w:r w:rsidRPr="008F0078">
                  <w:rPr>
                    <w:sz w:val="28"/>
                  </w:rPr>
                  <w:t>and</w:t>
                </w:r>
                <w:r w:rsidRPr="00B43699">
                  <w:rPr>
                    <w:sz w:val="28"/>
                  </w:rPr>
                  <w:t xml:space="preserve"> Laboratory</w:t>
                </w:r>
              </w:p>
            </w:tc>
            <w:tc>
              <w:tcPr>
                <w:tcW w:w="1458" w:type="dxa"/>
                <w:shd w:val="clear" w:color="auto" w:fill="auto"/>
              </w:tcPr>
              <w:p w:rsidR="00C07217" w:rsidRPr="00B43699" w:rsidRDefault="00C07217" w:rsidP="006C3AA6">
                <w:pPr>
                  <w:jc w:val="center"/>
                  <w:rPr>
                    <w:sz w:val="28"/>
                  </w:rPr>
                </w:pPr>
                <w:r w:rsidRPr="00B43699">
                  <w:rPr>
                    <w:sz w:val="28"/>
                  </w:rPr>
                  <w:t>4</w:t>
                </w:r>
              </w:p>
            </w:tc>
          </w:tr>
          <w:tr w:rsidR="00C07217" w:rsidTr="006C3AA6">
            <w:tc>
              <w:tcPr>
                <w:tcW w:w="8118" w:type="dxa"/>
                <w:shd w:val="clear" w:color="auto" w:fill="auto"/>
              </w:tcPr>
              <w:p w:rsidR="00C07217" w:rsidRPr="00B43699" w:rsidRDefault="00C07217" w:rsidP="006C3AA6">
                <w:pPr>
                  <w:rPr>
                    <w:sz w:val="28"/>
                  </w:rPr>
                </w:pPr>
                <w:r w:rsidRPr="00B43699">
                  <w:rPr>
                    <w:sz w:val="28"/>
                  </w:rPr>
                  <w:t>PSY 3113, Research Design in Psychology</w:t>
                </w:r>
              </w:p>
            </w:tc>
            <w:tc>
              <w:tcPr>
                <w:tcW w:w="1458" w:type="dxa"/>
                <w:shd w:val="clear" w:color="auto" w:fill="auto"/>
              </w:tcPr>
              <w:p w:rsidR="00C07217" w:rsidRPr="00B43699" w:rsidRDefault="00C07217" w:rsidP="006C3AA6">
                <w:pPr>
                  <w:jc w:val="center"/>
                  <w:rPr>
                    <w:sz w:val="28"/>
                  </w:rPr>
                </w:pPr>
                <w:r w:rsidRPr="00B43699">
                  <w:rPr>
                    <w:sz w:val="28"/>
                  </w:rPr>
                  <w:t>3</w:t>
                </w:r>
              </w:p>
            </w:tc>
          </w:tr>
          <w:tr w:rsidR="00C07217" w:rsidTr="006C3AA6">
            <w:tc>
              <w:tcPr>
                <w:tcW w:w="8118" w:type="dxa"/>
                <w:shd w:val="clear" w:color="auto" w:fill="auto"/>
              </w:tcPr>
              <w:p w:rsidR="00C07217" w:rsidRPr="00B43699" w:rsidRDefault="00C07217" w:rsidP="006C3AA6">
                <w:pPr>
                  <w:rPr>
                    <w:sz w:val="28"/>
                  </w:rPr>
                </w:pPr>
                <w:r w:rsidRPr="00B43699">
                  <w:rPr>
                    <w:sz w:val="28"/>
                  </w:rPr>
                  <w:t xml:space="preserve">PSY 3123 </w:t>
                </w:r>
                <w:r w:rsidRPr="008F0078">
                  <w:rPr>
                    <w:b/>
                    <w:sz w:val="28"/>
                  </w:rPr>
                  <w:t>AND</w:t>
                </w:r>
                <w:r w:rsidRPr="00B43699">
                  <w:rPr>
                    <w:sz w:val="28"/>
                  </w:rPr>
                  <w:t xml:space="preserve"> PSY 3121, Experimental Methods in Psychology </w:t>
                </w:r>
                <w:r w:rsidRPr="008F0078">
                  <w:rPr>
                    <w:sz w:val="28"/>
                  </w:rPr>
                  <w:t>and</w:t>
                </w:r>
                <w:r w:rsidRPr="00B43699">
                  <w:rPr>
                    <w:sz w:val="28"/>
                  </w:rPr>
                  <w:t xml:space="preserve"> Laboratory</w:t>
                </w:r>
              </w:p>
            </w:tc>
            <w:tc>
              <w:tcPr>
                <w:tcW w:w="1458" w:type="dxa"/>
                <w:shd w:val="clear" w:color="auto" w:fill="auto"/>
              </w:tcPr>
              <w:p w:rsidR="00C07217" w:rsidRPr="00B43699" w:rsidRDefault="00C07217" w:rsidP="006C3AA6">
                <w:pPr>
                  <w:jc w:val="center"/>
                  <w:rPr>
                    <w:sz w:val="28"/>
                  </w:rPr>
                </w:pPr>
                <w:r w:rsidRPr="00B43699">
                  <w:rPr>
                    <w:sz w:val="28"/>
                  </w:rPr>
                  <w:t>4</w:t>
                </w:r>
              </w:p>
            </w:tc>
          </w:tr>
          <w:tr w:rsidR="00C07217" w:rsidTr="006C3AA6">
            <w:tc>
              <w:tcPr>
                <w:tcW w:w="8118" w:type="dxa"/>
                <w:shd w:val="clear" w:color="auto" w:fill="auto"/>
              </w:tcPr>
              <w:p w:rsidR="00C07217" w:rsidRPr="00B43699" w:rsidRDefault="00C07217" w:rsidP="006C3AA6">
                <w:pPr>
                  <w:rPr>
                    <w:b/>
                    <w:strike/>
                    <w:color w:val="0070C0"/>
                    <w:sz w:val="28"/>
                    <w:szCs w:val="28"/>
                  </w:rPr>
                </w:pPr>
                <w:r w:rsidRPr="00B43699">
                  <w:rPr>
                    <w:b/>
                    <w:sz w:val="28"/>
                  </w:rPr>
                  <w:t xml:space="preserve">Psychology as a Natural Science </w:t>
                </w:r>
                <w:r w:rsidRPr="00B43699">
                  <w:rPr>
                    <w:b/>
                    <w:strike/>
                    <w:color w:val="0070C0"/>
                    <w:sz w:val="28"/>
                    <w:szCs w:val="28"/>
                  </w:rPr>
                  <w:t>(select two of the following):</w:t>
                </w:r>
              </w:p>
              <w:p w:rsidR="00C07217" w:rsidRPr="005D3F15" w:rsidRDefault="00C07217" w:rsidP="006C3AA6">
                <w:pPr>
                  <w:rPr>
                    <w:color w:val="FF0000"/>
                    <w:sz w:val="28"/>
                    <w:szCs w:val="28"/>
                  </w:rPr>
                </w:pPr>
                <w:r w:rsidRPr="005D3F15">
                  <w:rPr>
                    <w:color w:val="FF0000"/>
                    <w:sz w:val="28"/>
                    <w:szCs w:val="28"/>
                  </w:rPr>
                  <w:t>Required:  PSY 3214  Introduction to Neuroscience</w:t>
                </w:r>
              </w:p>
              <w:p w:rsidR="00C07217" w:rsidRPr="005D3F15" w:rsidRDefault="00C07217" w:rsidP="006C3AA6">
                <w:pPr>
                  <w:rPr>
                    <w:color w:val="FF0000"/>
                    <w:sz w:val="28"/>
                    <w:szCs w:val="28"/>
                  </w:rPr>
                </w:pPr>
                <w:r w:rsidRPr="005D3F15">
                  <w:rPr>
                    <w:color w:val="FF0000"/>
                    <w:sz w:val="28"/>
                    <w:szCs w:val="28"/>
                  </w:rPr>
                  <w:t xml:space="preserve">                  </w:t>
                </w:r>
                <w:r w:rsidR="008A4876">
                  <w:rPr>
                    <w:color w:val="FF0000"/>
                    <w:sz w:val="28"/>
                    <w:szCs w:val="28"/>
                  </w:rPr>
                  <w:t xml:space="preserve">  </w:t>
                </w:r>
                <w:r w:rsidRPr="005D3F15">
                  <w:rPr>
                    <w:color w:val="FF0000"/>
                    <w:sz w:val="28"/>
                    <w:szCs w:val="28"/>
                  </w:rPr>
                  <w:t>PSY 4323  Physiological Psychology</w:t>
                </w:r>
              </w:p>
              <w:p w:rsidR="00C07217" w:rsidRPr="005D3F15" w:rsidRDefault="00C07217" w:rsidP="006C3AA6">
                <w:pPr>
                  <w:rPr>
                    <w:color w:val="FF0000"/>
                    <w:sz w:val="28"/>
                    <w:szCs w:val="28"/>
                  </w:rPr>
                </w:pPr>
                <w:r w:rsidRPr="005D3F15">
                  <w:rPr>
                    <w:color w:val="FF0000"/>
                    <w:sz w:val="28"/>
                    <w:szCs w:val="28"/>
                  </w:rPr>
                  <w:t>Select two of the following:</w:t>
                </w:r>
              </w:p>
              <w:p w:rsidR="00C07217" w:rsidRPr="00B43699" w:rsidRDefault="00C07217" w:rsidP="006C3AA6">
                <w:pPr>
                  <w:rPr>
                    <w:sz w:val="28"/>
                  </w:rPr>
                </w:pPr>
                <w:r w:rsidRPr="00B43699">
                  <w:rPr>
                    <w:sz w:val="28"/>
                  </w:rPr>
                  <w:t>PSY 3303, Motivation</w:t>
                </w:r>
              </w:p>
              <w:p w:rsidR="00C07217" w:rsidRPr="00BF7202" w:rsidRDefault="00C07217" w:rsidP="006C3AA6">
                <w:pPr>
                  <w:rPr>
                    <w:strike/>
                    <w:color w:val="548DD4"/>
                    <w:sz w:val="28"/>
                  </w:rPr>
                </w:pPr>
                <w:r w:rsidRPr="00BF7202">
                  <w:rPr>
                    <w:strike/>
                    <w:color w:val="548DD4"/>
                    <w:sz w:val="28"/>
                  </w:rPr>
                  <w:t xml:space="preserve">PSY 4323, Physiological Psychology </w:t>
                </w:r>
              </w:p>
              <w:p w:rsidR="00C07217" w:rsidRPr="0023283E" w:rsidRDefault="00C07217" w:rsidP="006C3AA6">
                <w:pPr>
                  <w:rPr>
                    <w:sz w:val="28"/>
                    <w:szCs w:val="28"/>
                  </w:rPr>
                </w:pPr>
                <w:r w:rsidRPr="0023283E">
                  <w:rPr>
                    <w:sz w:val="28"/>
                    <w:szCs w:val="28"/>
                  </w:rPr>
                  <w:t>PSY 4343, Learning Processes</w:t>
                </w:r>
              </w:p>
              <w:p w:rsidR="00C07217" w:rsidRDefault="00C07217" w:rsidP="006C3AA6">
                <w:pPr>
                  <w:rPr>
                    <w:sz w:val="28"/>
                  </w:rPr>
                </w:pPr>
                <w:r w:rsidRPr="00B43699">
                  <w:rPr>
                    <w:sz w:val="28"/>
                  </w:rPr>
                  <w:t>PSY 4363, Cognitive Psychology</w:t>
                </w:r>
              </w:p>
              <w:p w:rsidR="008A4876" w:rsidRPr="00B43699" w:rsidRDefault="008A4876" w:rsidP="008A4876">
                <w:pPr>
                  <w:rPr>
                    <w:sz w:val="28"/>
                  </w:rPr>
                </w:pPr>
                <w:r w:rsidRPr="008A4876">
                  <w:rPr>
                    <w:color w:val="FF0000"/>
                    <w:sz w:val="28"/>
                  </w:rPr>
                  <w:t>PSY 4383 Introduction to Behavior Analysis</w:t>
                </w:r>
              </w:p>
            </w:tc>
            <w:tc>
              <w:tcPr>
                <w:tcW w:w="1458" w:type="dxa"/>
                <w:shd w:val="clear" w:color="auto" w:fill="auto"/>
              </w:tcPr>
              <w:p w:rsidR="00C07217" w:rsidRPr="00B43699" w:rsidRDefault="00C07217" w:rsidP="006C3AA6">
                <w:pPr>
                  <w:jc w:val="center"/>
                  <w:rPr>
                    <w:strike/>
                    <w:color w:val="0070C0"/>
                    <w:sz w:val="32"/>
                    <w:szCs w:val="32"/>
                  </w:rPr>
                </w:pPr>
                <w:r w:rsidRPr="00B43699">
                  <w:rPr>
                    <w:strike/>
                    <w:color w:val="0070C0"/>
                    <w:sz w:val="32"/>
                    <w:szCs w:val="32"/>
                  </w:rPr>
                  <w:t>6</w:t>
                </w:r>
              </w:p>
              <w:p w:rsidR="00C07217" w:rsidRPr="00B43699" w:rsidRDefault="00C07217" w:rsidP="006C3AA6">
                <w:pPr>
                  <w:jc w:val="center"/>
                  <w:rPr>
                    <w:color w:val="FF0000"/>
                    <w:sz w:val="32"/>
                    <w:szCs w:val="32"/>
                  </w:rPr>
                </w:pPr>
                <w:r>
                  <w:rPr>
                    <w:color w:val="FF0000"/>
                    <w:sz w:val="32"/>
                    <w:szCs w:val="32"/>
                  </w:rPr>
                  <w:t>13</w:t>
                </w:r>
              </w:p>
            </w:tc>
          </w:tr>
          <w:tr w:rsidR="00C07217" w:rsidTr="006C3AA6">
            <w:tc>
              <w:tcPr>
                <w:tcW w:w="8118" w:type="dxa"/>
                <w:shd w:val="clear" w:color="auto" w:fill="auto"/>
              </w:tcPr>
              <w:p w:rsidR="00C07217" w:rsidRPr="00B43699" w:rsidRDefault="00C07217" w:rsidP="006C3AA6">
                <w:pPr>
                  <w:rPr>
                    <w:b/>
                    <w:sz w:val="28"/>
                  </w:rPr>
                </w:pPr>
                <w:r w:rsidRPr="00B43699">
                  <w:rPr>
                    <w:b/>
                    <w:sz w:val="28"/>
                  </w:rPr>
                  <w:t xml:space="preserve">Psychology as a Social Science (select </w:t>
                </w:r>
                <w:r>
                  <w:rPr>
                    <w:b/>
                    <w:sz w:val="28"/>
                  </w:rPr>
                  <w:t>three</w:t>
                </w:r>
                <w:r w:rsidRPr="00B43699">
                  <w:rPr>
                    <w:b/>
                    <w:sz w:val="28"/>
                  </w:rPr>
                  <w:t xml:space="preserve"> of the following):</w:t>
                </w:r>
              </w:p>
              <w:p w:rsidR="00C07217" w:rsidRPr="00B43699" w:rsidRDefault="00C07217" w:rsidP="006C3AA6">
                <w:pPr>
                  <w:rPr>
                    <w:i/>
                    <w:sz w:val="28"/>
                  </w:rPr>
                </w:pPr>
                <w:r w:rsidRPr="00B43699">
                  <w:rPr>
                    <w:i/>
                    <w:sz w:val="28"/>
                  </w:rPr>
                  <w:t>Only two of the three following courses may be used to satisfy the requirements for this category: PSY 3403, PSY 3413, and PSY 3453</w:t>
                </w:r>
              </w:p>
              <w:p w:rsidR="00C07217" w:rsidRPr="00A72446" w:rsidRDefault="00C07217" w:rsidP="006C3AA6">
                <w:pPr>
                  <w:rPr>
                    <w:sz w:val="28"/>
                  </w:rPr>
                </w:pPr>
                <w:r w:rsidRPr="00A72446">
                  <w:rPr>
                    <w:sz w:val="32"/>
                    <w:szCs w:val="32"/>
                  </w:rPr>
                  <w:t xml:space="preserve">Select </w:t>
                </w:r>
                <w:r>
                  <w:rPr>
                    <w:sz w:val="32"/>
                    <w:szCs w:val="32"/>
                  </w:rPr>
                  <w:t>three</w:t>
                </w:r>
                <w:r w:rsidRPr="00A72446">
                  <w:rPr>
                    <w:sz w:val="32"/>
                    <w:szCs w:val="32"/>
                  </w:rPr>
                  <w:t xml:space="preserve"> of the following:</w:t>
                </w:r>
              </w:p>
              <w:p w:rsidR="00C07217" w:rsidRPr="0056395B" w:rsidRDefault="00C07217" w:rsidP="006C3AA6">
                <w:pPr>
                  <w:rPr>
                    <w:strike/>
                    <w:color w:val="548DD4"/>
                    <w:sz w:val="28"/>
                    <w:szCs w:val="28"/>
                  </w:rPr>
                </w:pPr>
                <w:r w:rsidRPr="0056395B">
                  <w:rPr>
                    <w:strike/>
                    <w:color w:val="548DD4"/>
                    <w:sz w:val="28"/>
                    <w:szCs w:val="28"/>
                  </w:rPr>
                  <w:t>PSY 3403, PSY 3413 and PSY 3453</w:t>
                </w:r>
              </w:p>
              <w:p w:rsidR="00C07217" w:rsidRPr="00BF7202" w:rsidRDefault="00C07217" w:rsidP="006C3AA6">
                <w:pPr>
                  <w:rPr>
                    <w:color w:val="000000"/>
                    <w:sz w:val="28"/>
                    <w:szCs w:val="28"/>
                  </w:rPr>
                </w:pPr>
                <w:r w:rsidRPr="00BF7202">
                  <w:rPr>
                    <w:color w:val="000000"/>
                    <w:sz w:val="28"/>
                    <w:szCs w:val="28"/>
                  </w:rPr>
                  <w:t>PSY 3403, Child Psychology</w:t>
                </w:r>
              </w:p>
              <w:p w:rsidR="00C07217" w:rsidRPr="00BF7202" w:rsidRDefault="00C07217" w:rsidP="006C3AA6">
                <w:pPr>
                  <w:rPr>
                    <w:color w:val="000000"/>
                    <w:sz w:val="28"/>
                    <w:szCs w:val="28"/>
                  </w:rPr>
                </w:pPr>
                <w:r w:rsidRPr="00BF7202">
                  <w:rPr>
                    <w:color w:val="000000"/>
                    <w:sz w:val="28"/>
                    <w:szCs w:val="28"/>
                  </w:rPr>
                  <w:t>PSY 3413, Adolescent Psychology</w:t>
                </w:r>
              </w:p>
              <w:p w:rsidR="00C07217" w:rsidRPr="00BF7202" w:rsidRDefault="00C07217" w:rsidP="006C3AA6">
                <w:pPr>
                  <w:rPr>
                    <w:color w:val="000000"/>
                    <w:sz w:val="28"/>
                    <w:szCs w:val="28"/>
                  </w:rPr>
                </w:pPr>
                <w:r w:rsidRPr="00BF7202">
                  <w:rPr>
                    <w:color w:val="000000"/>
                    <w:sz w:val="28"/>
                    <w:szCs w:val="28"/>
                  </w:rPr>
                  <w:lastRenderedPageBreak/>
                  <w:t>PSY 3453, Developmental Psychology</w:t>
                </w:r>
              </w:p>
              <w:p w:rsidR="00C07217" w:rsidRPr="00B43699" w:rsidRDefault="00C07217" w:rsidP="006C3AA6">
                <w:pPr>
                  <w:rPr>
                    <w:sz w:val="28"/>
                  </w:rPr>
                </w:pPr>
                <w:r w:rsidRPr="00B43699">
                  <w:rPr>
                    <w:sz w:val="28"/>
                  </w:rPr>
                  <w:t xml:space="preserve">PSY 3523, Introduction to </w:t>
                </w:r>
                <w:r>
                  <w:rPr>
                    <w:sz w:val="28"/>
                  </w:rPr>
                  <w:t xml:space="preserve">Social </w:t>
                </w:r>
                <w:r w:rsidRPr="00B43699">
                  <w:rPr>
                    <w:sz w:val="28"/>
                  </w:rPr>
                  <w:t>Psychology</w:t>
                </w:r>
              </w:p>
              <w:p w:rsidR="00C07217" w:rsidRPr="00B43699" w:rsidRDefault="00C07217" w:rsidP="006C3AA6">
                <w:pPr>
                  <w:rPr>
                    <w:sz w:val="28"/>
                  </w:rPr>
                </w:pPr>
                <w:r w:rsidRPr="00B43699">
                  <w:rPr>
                    <w:sz w:val="28"/>
                  </w:rPr>
                  <w:t>PSY 3823, History of Psychology</w:t>
                </w:r>
              </w:p>
              <w:p w:rsidR="00C07217" w:rsidRDefault="00C07217" w:rsidP="006C3AA6">
                <w:pPr>
                  <w:rPr>
                    <w:sz w:val="28"/>
                  </w:rPr>
                </w:pPr>
                <w:r>
                  <w:rPr>
                    <w:sz w:val="28"/>
                  </w:rPr>
                  <w:t>PSY 4533, Abnormal Psychology</w:t>
                </w:r>
                <w:r w:rsidRPr="00B43699">
                  <w:rPr>
                    <w:sz w:val="28"/>
                  </w:rPr>
                  <w:t xml:space="preserve"> </w:t>
                </w:r>
              </w:p>
              <w:p w:rsidR="00C07217" w:rsidRPr="00B43699" w:rsidRDefault="00C07217" w:rsidP="006C3AA6">
                <w:pPr>
                  <w:rPr>
                    <w:sz w:val="28"/>
                  </w:rPr>
                </w:pPr>
                <w:r w:rsidRPr="00B43699">
                  <w:rPr>
                    <w:sz w:val="28"/>
                  </w:rPr>
                  <w:t>PSY 4543, Personality Development</w:t>
                </w:r>
              </w:p>
            </w:tc>
            <w:tc>
              <w:tcPr>
                <w:tcW w:w="1458" w:type="dxa"/>
                <w:shd w:val="clear" w:color="auto" w:fill="auto"/>
              </w:tcPr>
              <w:p w:rsidR="00C07217" w:rsidRPr="00B43699" w:rsidRDefault="00C07217" w:rsidP="006C3AA6">
                <w:pPr>
                  <w:jc w:val="center"/>
                  <w:rPr>
                    <w:sz w:val="28"/>
                  </w:rPr>
                </w:pPr>
                <w:r>
                  <w:rPr>
                    <w:sz w:val="28"/>
                  </w:rPr>
                  <w:lastRenderedPageBreak/>
                  <w:t>9</w:t>
                </w:r>
              </w:p>
            </w:tc>
          </w:tr>
          <w:tr w:rsidR="00C07217" w:rsidTr="006C3AA6">
            <w:trPr>
              <w:trHeight w:val="737"/>
            </w:trPr>
            <w:tc>
              <w:tcPr>
                <w:tcW w:w="8118" w:type="dxa"/>
                <w:shd w:val="clear" w:color="auto" w:fill="auto"/>
              </w:tcPr>
              <w:p w:rsidR="00C07217" w:rsidRPr="00B43699" w:rsidRDefault="00C07217" w:rsidP="006C3AA6">
                <w:pPr>
                  <w:rPr>
                    <w:b/>
                    <w:sz w:val="28"/>
                  </w:rPr>
                </w:pPr>
                <w:r w:rsidRPr="00B43699">
                  <w:rPr>
                    <w:b/>
                    <w:sz w:val="28"/>
                  </w:rPr>
                  <w:lastRenderedPageBreak/>
                  <w:t xml:space="preserve">Integrative Psychology (select </w:t>
                </w:r>
                <w:r w:rsidRPr="00B43699">
                  <w:rPr>
                    <w:b/>
                    <w:strike/>
                    <w:color w:val="0070C0"/>
                    <w:sz w:val="32"/>
                    <w:szCs w:val="32"/>
                  </w:rPr>
                  <w:t>twelve</w:t>
                </w:r>
                <w:r w:rsidRPr="00B43699">
                  <w:rPr>
                    <w:b/>
                    <w:sz w:val="28"/>
                  </w:rPr>
                  <w:t xml:space="preserve"> </w:t>
                </w:r>
                <w:r w:rsidRPr="00EA2118">
                  <w:rPr>
                    <w:b/>
                    <w:color w:val="FF0000"/>
                    <w:sz w:val="28"/>
                  </w:rPr>
                  <w:t>six</w:t>
                </w:r>
                <w:r w:rsidRPr="00B43699">
                  <w:rPr>
                    <w:b/>
                    <w:color w:val="FF0000"/>
                    <w:sz w:val="32"/>
                    <w:szCs w:val="32"/>
                  </w:rPr>
                  <w:t xml:space="preserve"> </w:t>
                </w:r>
                <w:r w:rsidRPr="00B43699">
                  <w:rPr>
                    <w:b/>
                    <w:sz w:val="28"/>
                  </w:rPr>
                  <w:t>hours from the following):</w:t>
                </w:r>
              </w:p>
              <w:p w:rsidR="00C07217" w:rsidRPr="00B43699" w:rsidRDefault="00C07217" w:rsidP="006C3AA6">
                <w:pPr>
                  <w:rPr>
                    <w:i/>
                    <w:sz w:val="28"/>
                  </w:rPr>
                </w:pPr>
                <w:r w:rsidRPr="00B43699">
                  <w:rPr>
                    <w:i/>
                    <w:sz w:val="28"/>
                  </w:rPr>
                  <w:t>PSY courses from Psychology as a Natural Science or Psychology as a Social Science may be substituted for courses in the category</w:t>
                </w:r>
                <w:r>
                  <w:rPr>
                    <w:i/>
                    <w:sz w:val="28"/>
                  </w:rPr>
                  <w:t>.</w:t>
                </w:r>
                <w:r w:rsidRPr="00B43699">
                  <w:rPr>
                    <w:i/>
                    <w:sz w:val="28"/>
                  </w:rPr>
                  <w:t xml:space="preserve"> </w:t>
                </w:r>
              </w:p>
              <w:p w:rsidR="00C07217" w:rsidRPr="00B43699" w:rsidRDefault="00C07217" w:rsidP="006C3AA6">
                <w:pPr>
                  <w:rPr>
                    <w:sz w:val="28"/>
                  </w:rPr>
                </w:pPr>
                <w:r w:rsidRPr="00B43699">
                  <w:rPr>
                    <w:sz w:val="28"/>
                  </w:rPr>
                  <w:t xml:space="preserve">PSY 3603, Positive Psychology </w:t>
                </w:r>
              </w:p>
              <w:p w:rsidR="00C07217" w:rsidRPr="00B43699" w:rsidRDefault="00C07217" w:rsidP="006C3AA6">
                <w:pPr>
                  <w:rPr>
                    <w:sz w:val="28"/>
                  </w:rPr>
                </w:pPr>
                <w:r w:rsidRPr="00B43699">
                  <w:rPr>
                    <w:sz w:val="28"/>
                  </w:rPr>
                  <w:t xml:space="preserve">PSY 3613, Cultural Psychology </w:t>
                </w:r>
              </w:p>
              <w:p w:rsidR="00C07217" w:rsidRPr="00B43699" w:rsidRDefault="00C07217" w:rsidP="006C3AA6">
                <w:pPr>
                  <w:rPr>
                    <w:sz w:val="28"/>
                  </w:rPr>
                </w:pPr>
                <w:r w:rsidRPr="00B43699">
                  <w:rPr>
                    <w:sz w:val="28"/>
                  </w:rPr>
                  <w:t xml:space="preserve">PSY 3703, Educational Psychology </w:t>
                </w:r>
              </w:p>
              <w:p w:rsidR="00C07217" w:rsidRPr="00B43699" w:rsidRDefault="00C07217" w:rsidP="006C3AA6">
                <w:pPr>
                  <w:rPr>
                    <w:sz w:val="28"/>
                  </w:rPr>
                </w:pPr>
                <w:r w:rsidRPr="00B43699">
                  <w:rPr>
                    <w:sz w:val="28"/>
                  </w:rPr>
                  <w:t>PSY 380V, Special Problems</w:t>
                </w:r>
              </w:p>
              <w:p w:rsidR="00C07217" w:rsidRPr="00B43699" w:rsidRDefault="00C07217" w:rsidP="006C3AA6">
                <w:pPr>
                  <w:rPr>
                    <w:sz w:val="28"/>
                  </w:rPr>
                </w:pPr>
                <w:r w:rsidRPr="00B43699">
                  <w:rPr>
                    <w:sz w:val="28"/>
                  </w:rPr>
                  <w:t>PSY 4053, Today’s Families</w:t>
                </w:r>
              </w:p>
              <w:p w:rsidR="00C07217" w:rsidRPr="00B43699" w:rsidRDefault="00C07217" w:rsidP="006C3AA6">
                <w:pPr>
                  <w:rPr>
                    <w:sz w:val="28"/>
                  </w:rPr>
                </w:pPr>
                <w:r w:rsidRPr="00B43699">
                  <w:rPr>
                    <w:sz w:val="28"/>
                  </w:rPr>
                  <w:t>PSY 4173, Introduction to Psychological Tests and Measurements</w:t>
                </w:r>
              </w:p>
              <w:p w:rsidR="00C07217" w:rsidRPr="00B43699" w:rsidRDefault="00C07217" w:rsidP="006C3AA6">
                <w:pPr>
                  <w:rPr>
                    <w:sz w:val="28"/>
                  </w:rPr>
                </w:pPr>
                <w:r w:rsidRPr="00B43699">
                  <w:rPr>
                    <w:sz w:val="28"/>
                  </w:rPr>
                  <w:t xml:space="preserve">PSY 4723, Organizational Psychology </w:t>
                </w:r>
              </w:p>
              <w:p w:rsidR="00C07217" w:rsidRPr="00B43699" w:rsidRDefault="00C07217" w:rsidP="006C3AA6">
                <w:pPr>
                  <w:rPr>
                    <w:sz w:val="28"/>
                  </w:rPr>
                </w:pPr>
                <w:r w:rsidRPr="00B43699">
                  <w:rPr>
                    <w:sz w:val="28"/>
                  </w:rPr>
                  <w:t>PSY 4853, Psychological Seminar</w:t>
                </w:r>
              </w:p>
            </w:tc>
            <w:tc>
              <w:tcPr>
                <w:tcW w:w="1458" w:type="dxa"/>
                <w:shd w:val="clear" w:color="auto" w:fill="auto"/>
              </w:tcPr>
              <w:p w:rsidR="00C07217" w:rsidRPr="00B43699" w:rsidRDefault="00C07217" w:rsidP="006C3AA6">
                <w:pPr>
                  <w:jc w:val="center"/>
                  <w:rPr>
                    <w:strike/>
                    <w:color w:val="0070C0"/>
                    <w:sz w:val="32"/>
                    <w:szCs w:val="32"/>
                  </w:rPr>
                </w:pPr>
                <w:r w:rsidRPr="00B43699">
                  <w:rPr>
                    <w:strike/>
                    <w:color w:val="0070C0"/>
                    <w:sz w:val="32"/>
                    <w:szCs w:val="32"/>
                  </w:rPr>
                  <w:t>12</w:t>
                </w:r>
              </w:p>
              <w:p w:rsidR="00C07217" w:rsidRPr="0023283E" w:rsidRDefault="00C07217" w:rsidP="006C3AA6">
                <w:pPr>
                  <w:jc w:val="center"/>
                  <w:rPr>
                    <w:color w:val="FF0000"/>
                    <w:sz w:val="32"/>
                    <w:szCs w:val="32"/>
                  </w:rPr>
                </w:pPr>
                <w:r>
                  <w:rPr>
                    <w:color w:val="FF0000"/>
                    <w:sz w:val="32"/>
                    <w:szCs w:val="32"/>
                  </w:rPr>
                  <w:t>6</w:t>
                </w:r>
              </w:p>
            </w:tc>
          </w:tr>
          <w:tr w:rsidR="00C07217" w:rsidTr="006C3AA6">
            <w:trPr>
              <w:trHeight w:val="737"/>
            </w:trPr>
            <w:tc>
              <w:tcPr>
                <w:tcW w:w="8118" w:type="dxa"/>
                <w:shd w:val="clear" w:color="auto" w:fill="auto"/>
              </w:tcPr>
              <w:p w:rsidR="00C07217" w:rsidRPr="00B43699" w:rsidRDefault="00C07217" w:rsidP="006C3AA6">
                <w:pPr>
                  <w:rPr>
                    <w:b/>
                    <w:sz w:val="28"/>
                  </w:rPr>
                </w:pPr>
                <w:r w:rsidRPr="00B43699">
                  <w:rPr>
                    <w:b/>
                    <w:sz w:val="28"/>
                  </w:rPr>
                  <w:t>Sub-total</w:t>
                </w:r>
              </w:p>
            </w:tc>
            <w:tc>
              <w:tcPr>
                <w:tcW w:w="1458" w:type="dxa"/>
                <w:shd w:val="clear" w:color="auto" w:fill="auto"/>
              </w:tcPr>
              <w:p w:rsidR="00C07217" w:rsidRPr="00EB228C" w:rsidRDefault="00C07217" w:rsidP="006C3AA6">
                <w:pPr>
                  <w:jc w:val="center"/>
                  <w:rPr>
                    <w:strike/>
                    <w:sz w:val="28"/>
                  </w:rPr>
                </w:pPr>
                <w:r w:rsidRPr="00EB228C">
                  <w:rPr>
                    <w:strike/>
                    <w:sz w:val="28"/>
                  </w:rPr>
                  <w:t>41-44</w:t>
                </w:r>
              </w:p>
              <w:p w:rsidR="00C07217" w:rsidRPr="00EB228C" w:rsidRDefault="00C07217" w:rsidP="006C3AA6">
                <w:pPr>
                  <w:jc w:val="center"/>
                  <w:rPr>
                    <w:color w:val="FF0000"/>
                    <w:sz w:val="28"/>
                  </w:rPr>
                </w:pPr>
                <w:r w:rsidRPr="00EB228C">
                  <w:rPr>
                    <w:color w:val="FF0000"/>
                    <w:sz w:val="28"/>
                  </w:rPr>
                  <w:t>4</w:t>
                </w:r>
                <w:r>
                  <w:rPr>
                    <w:color w:val="FF0000"/>
                    <w:sz w:val="28"/>
                  </w:rPr>
                  <w:t>2</w:t>
                </w:r>
                <w:r w:rsidRPr="00EB228C">
                  <w:rPr>
                    <w:color w:val="FF0000"/>
                    <w:sz w:val="28"/>
                  </w:rPr>
                  <w:t>-4</w:t>
                </w:r>
                <w:r>
                  <w:rPr>
                    <w:color w:val="FF0000"/>
                    <w:sz w:val="28"/>
                  </w:rPr>
                  <w:t>5</w:t>
                </w:r>
              </w:p>
            </w:tc>
          </w:tr>
          <w:tr w:rsidR="00C07217" w:rsidTr="006C3AA6">
            <w:trPr>
              <w:trHeight w:val="737"/>
            </w:trPr>
            <w:tc>
              <w:tcPr>
                <w:tcW w:w="8118" w:type="dxa"/>
                <w:shd w:val="pct20" w:color="auto" w:fill="auto"/>
              </w:tcPr>
              <w:p w:rsidR="00C07217" w:rsidRPr="00B43699" w:rsidRDefault="00C07217" w:rsidP="006C3AA6">
                <w:pPr>
                  <w:rPr>
                    <w:b/>
                    <w:sz w:val="28"/>
                  </w:rPr>
                </w:pPr>
                <w:r w:rsidRPr="00B43699">
                  <w:rPr>
                    <w:b/>
                    <w:sz w:val="28"/>
                  </w:rPr>
                  <w:t>Minor or Area of Concentration (as approved by advisor):</w:t>
                </w:r>
              </w:p>
            </w:tc>
            <w:tc>
              <w:tcPr>
                <w:tcW w:w="1458" w:type="dxa"/>
                <w:shd w:val="pct20" w:color="auto" w:fill="auto"/>
              </w:tcPr>
              <w:p w:rsidR="00C07217" w:rsidRPr="00B43699" w:rsidRDefault="00C07217" w:rsidP="006C3AA6">
                <w:pPr>
                  <w:jc w:val="center"/>
                  <w:rPr>
                    <w:sz w:val="28"/>
                  </w:rPr>
                </w:pPr>
                <w:r w:rsidRPr="00B43699">
                  <w:rPr>
                    <w:sz w:val="28"/>
                  </w:rPr>
                  <w:t xml:space="preserve">Sem. Hrs. </w:t>
                </w:r>
              </w:p>
            </w:tc>
          </w:tr>
          <w:tr w:rsidR="00C07217" w:rsidTr="006C3AA6">
            <w:trPr>
              <w:trHeight w:val="737"/>
            </w:trPr>
            <w:tc>
              <w:tcPr>
                <w:tcW w:w="8118" w:type="dxa"/>
                <w:shd w:val="clear" w:color="auto" w:fill="auto"/>
              </w:tcPr>
              <w:p w:rsidR="00C07217" w:rsidRPr="00B43699" w:rsidRDefault="00C07217" w:rsidP="006C3AA6">
                <w:pPr>
                  <w:rPr>
                    <w:b/>
                    <w:sz w:val="28"/>
                  </w:rPr>
                </w:pPr>
                <w:r w:rsidRPr="00B43699">
                  <w:rPr>
                    <w:b/>
                    <w:sz w:val="28"/>
                  </w:rPr>
                  <w:t>Sub-total</w:t>
                </w:r>
              </w:p>
            </w:tc>
            <w:tc>
              <w:tcPr>
                <w:tcW w:w="1458" w:type="dxa"/>
                <w:shd w:val="clear" w:color="auto" w:fill="auto"/>
              </w:tcPr>
              <w:p w:rsidR="00C07217" w:rsidRPr="00B43699" w:rsidRDefault="00C07217" w:rsidP="006C3AA6">
                <w:pPr>
                  <w:jc w:val="center"/>
                  <w:rPr>
                    <w:sz w:val="28"/>
                  </w:rPr>
                </w:pPr>
                <w:r w:rsidRPr="00B43699">
                  <w:rPr>
                    <w:sz w:val="28"/>
                  </w:rPr>
                  <w:t>18-24</w:t>
                </w:r>
              </w:p>
            </w:tc>
          </w:tr>
          <w:tr w:rsidR="00C07217" w:rsidTr="006C3AA6">
            <w:trPr>
              <w:trHeight w:val="737"/>
            </w:trPr>
            <w:tc>
              <w:tcPr>
                <w:tcW w:w="8118" w:type="dxa"/>
                <w:shd w:val="pct20" w:color="auto" w:fill="auto"/>
              </w:tcPr>
              <w:p w:rsidR="00C07217" w:rsidRPr="00B43699" w:rsidRDefault="00C07217" w:rsidP="006C3AA6">
                <w:pPr>
                  <w:rPr>
                    <w:b/>
                    <w:sz w:val="28"/>
                  </w:rPr>
                </w:pPr>
                <w:r w:rsidRPr="00B43699">
                  <w:rPr>
                    <w:b/>
                    <w:sz w:val="28"/>
                  </w:rPr>
                  <w:lastRenderedPageBreak/>
                  <w:t>Electives:</w:t>
                </w:r>
              </w:p>
            </w:tc>
            <w:tc>
              <w:tcPr>
                <w:tcW w:w="1458" w:type="dxa"/>
                <w:shd w:val="pct20" w:color="auto" w:fill="auto"/>
              </w:tcPr>
              <w:p w:rsidR="00C07217" w:rsidRPr="00B43699" w:rsidRDefault="00C07217" w:rsidP="006C3AA6">
                <w:pPr>
                  <w:jc w:val="center"/>
                  <w:rPr>
                    <w:sz w:val="28"/>
                  </w:rPr>
                </w:pPr>
                <w:r w:rsidRPr="00B43699">
                  <w:rPr>
                    <w:sz w:val="28"/>
                  </w:rPr>
                  <w:t xml:space="preserve">Sem. Hrs. </w:t>
                </w:r>
              </w:p>
            </w:tc>
          </w:tr>
          <w:tr w:rsidR="00C07217" w:rsidTr="006C3AA6">
            <w:trPr>
              <w:trHeight w:val="737"/>
            </w:trPr>
            <w:tc>
              <w:tcPr>
                <w:tcW w:w="8118" w:type="dxa"/>
                <w:shd w:val="clear" w:color="auto" w:fill="auto"/>
              </w:tcPr>
              <w:p w:rsidR="00C07217" w:rsidRPr="00B43699" w:rsidRDefault="00C07217" w:rsidP="006C3AA6">
                <w:pPr>
                  <w:rPr>
                    <w:sz w:val="28"/>
                  </w:rPr>
                </w:pPr>
                <w:r w:rsidRPr="00B43699">
                  <w:rPr>
                    <w:sz w:val="28"/>
                  </w:rPr>
                  <w:t>Electives</w:t>
                </w:r>
              </w:p>
            </w:tc>
            <w:tc>
              <w:tcPr>
                <w:tcW w:w="1458" w:type="dxa"/>
                <w:shd w:val="clear" w:color="auto" w:fill="auto"/>
              </w:tcPr>
              <w:p w:rsidR="00C07217" w:rsidRDefault="00C07217" w:rsidP="006C3AA6">
                <w:pPr>
                  <w:jc w:val="center"/>
                  <w:rPr>
                    <w:strike/>
                    <w:sz w:val="28"/>
                  </w:rPr>
                </w:pPr>
                <w:r w:rsidRPr="00EB228C">
                  <w:rPr>
                    <w:strike/>
                    <w:sz w:val="28"/>
                  </w:rPr>
                  <w:t>14-23</w:t>
                </w:r>
              </w:p>
              <w:p w:rsidR="00C07217" w:rsidRPr="00EB228C" w:rsidRDefault="00C07217" w:rsidP="006C3AA6">
                <w:pPr>
                  <w:jc w:val="center"/>
                  <w:rPr>
                    <w:color w:val="FF0000"/>
                    <w:sz w:val="28"/>
                  </w:rPr>
                </w:pPr>
                <w:r w:rsidRPr="00EB228C">
                  <w:rPr>
                    <w:color w:val="FF0000"/>
                    <w:sz w:val="28"/>
                  </w:rPr>
                  <w:t>1</w:t>
                </w:r>
                <w:r>
                  <w:rPr>
                    <w:color w:val="FF0000"/>
                    <w:sz w:val="28"/>
                  </w:rPr>
                  <w:t>3-22</w:t>
                </w:r>
              </w:p>
            </w:tc>
          </w:tr>
          <w:tr w:rsidR="00C07217" w:rsidTr="006C3AA6">
            <w:trPr>
              <w:trHeight w:val="737"/>
            </w:trPr>
            <w:tc>
              <w:tcPr>
                <w:tcW w:w="8118" w:type="dxa"/>
                <w:shd w:val="pct20" w:color="auto" w:fill="auto"/>
              </w:tcPr>
              <w:p w:rsidR="00C07217" w:rsidRPr="00B43699" w:rsidRDefault="00C07217" w:rsidP="006C3AA6">
                <w:pPr>
                  <w:rPr>
                    <w:b/>
                    <w:sz w:val="28"/>
                  </w:rPr>
                </w:pPr>
                <w:r w:rsidRPr="00B43699">
                  <w:rPr>
                    <w:b/>
                    <w:sz w:val="28"/>
                  </w:rPr>
                  <w:t>Total Required Hours:</w:t>
                </w:r>
              </w:p>
            </w:tc>
            <w:tc>
              <w:tcPr>
                <w:tcW w:w="1458" w:type="dxa"/>
                <w:shd w:val="pct20" w:color="auto" w:fill="auto"/>
              </w:tcPr>
              <w:p w:rsidR="00C07217" w:rsidRPr="00B43699" w:rsidRDefault="00C07217" w:rsidP="006C3AA6">
                <w:pPr>
                  <w:jc w:val="center"/>
                  <w:rPr>
                    <w:sz w:val="28"/>
                  </w:rPr>
                </w:pPr>
                <w:r w:rsidRPr="00B43699">
                  <w:rPr>
                    <w:sz w:val="28"/>
                  </w:rPr>
                  <w:t>120</w:t>
                </w:r>
              </w:p>
            </w:tc>
          </w:tr>
        </w:tbl>
        <w:p w:rsidR="00C07217" w:rsidRPr="00CF7D7C" w:rsidRDefault="00C07217" w:rsidP="00C07217">
          <w:pPr>
            <w:jc w:val="center"/>
          </w:pPr>
        </w:p>
        <w:p w:rsidR="00C07217" w:rsidRDefault="00C07217" w:rsidP="00C07217">
          <w:pPr>
            <w:autoSpaceDE w:val="0"/>
            <w:autoSpaceDN w:val="0"/>
            <w:adjustRightInd w:val="0"/>
            <w:spacing w:after="180" w:line="241" w:lineRule="atLeast"/>
            <w:ind w:left="360" w:hanging="360"/>
            <w:jc w:val="both"/>
          </w:pPr>
          <w:r>
            <w:br w:type="page"/>
          </w:r>
        </w:p>
        <w:p w:rsidR="00C07217" w:rsidRDefault="00C07217" w:rsidP="00C07217">
          <w:pPr>
            <w:autoSpaceDE w:val="0"/>
            <w:autoSpaceDN w:val="0"/>
            <w:adjustRightInd w:val="0"/>
            <w:spacing w:after="180" w:line="241" w:lineRule="atLeast"/>
            <w:ind w:left="360" w:hanging="360"/>
            <w:jc w:val="both"/>
          </w:pPr>
          <w:r w:rsidRPr="00B369FB">
            <w:rPr>
              <w:highlight w:val="yellow"/>
            </w:rPr>
            <w:lastRenderedPageBreak/>
            <w:t>From p 4</w:t>
          </w:r>
          <w:r>
            <w:rPr>
              <w:highlight w:val="yellow"/>
            </w:rPr>
            <w:t>28</w:t>
          </w:r>
          <w:r w:rsidRPr="00B369FB">
            <w:rPr>
              <w:highlight w:val="yellow"/>
            </w:rPr>
            <w:t xml:space="preserve"> of the UGB</w:t>
          </w:r>
        </w:p>
        <w:p w:rsidR="00CC7B1E" w:rsidRPr="006B36B5" w:rsidRDefault="00CC7B1E" w:rsidP="00613033">
          <w:pPr>
            <w:autoSpaceDE w:val="0"/>
            <w:autoSpaceDN w:val="0"/>
            <w:adjustRightInd w:val="0"/>
            <w:spacing w:line="241" w:lineRule="atLeast"/>
            <w:rPr>
              <w:rFonts w:ascii="Book Antiqua" w:hAnsi="Book Antiqua" w:cs="Book Antiqua"/>
              <w:color w:val="221E1F"/>
              <w:sz w:val="23"/>
              <w:szCs w:val="23"/>
            </w:rPr>
          </w:pPr>
          <w:r w:rsidRPr="006B36B5">
            <w:rPr>
              <w:rFonts w:ascii="Book Antiqua" w:hAnsi="Book Antiqua" w:cs="Book Antiqua"/>
              <w:b/>
              <w:bCs/>
              <w:color w:val="221E1F"/>
              <w:sz w:val="23"/>
              <w:szCs w:val="23"/>
            </w:rPr>
            <w:t>DEPARTMENT OF PSYCHOLOGY AND COUNSELING</w:t>
          </w:r>
        </w:p>
        <w:p w:rsidR="00CC7B1E" w:rsidRPr="006B36B5" w:rsidRDefault="00CC7B1E" w:rsidP="00613033">
          <w:pPr>
            <w:autoSpaceDE w:val="0"/>
            <w:autoSpaceDN w:val="0"/>
            <w:adjustRightInd w:val="0"/>
            <w:spacing w:line="241" w:lineRule="atLeast"/>
            <w:jc w:val="both"/>
            <w:rPr>
              <w:rFonts w:ascii="Book Antiqua" w:hAnsi="Book Antiqua" w:cs="Book Antiqua"/>
              <w:color w:val="221E1F"/>
              <w:sz w:val="23"/>
              <w:szCs w:val="23"/>
            </w:rPr>
          </w:pPr>
          <w:r w:rsidRPr="006B36B5">
            <w:rPr>
              <w:rFonts w:ascii="Book Antiqua" w:hAnsi="Book Antiqua" w:cs="Book Antiqua"/>
              <w:b/>
              <w:bCs/>
              <w:color w:val="221E1F"/>
              <w:sz w:val="23"/>
              <w:szCs w:val="23"/>
            </w:rPr>
            <w:t>Psychology (PSY)</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1013.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Making Connections Psychological Wellness </w:t>
          </w:r>
          <w:r w:rsidRPr="006B36B5">
            <w:rPr>
              <w:rFonts w:ascii="Arial" w:hAnsi="Arial" w:cs="Arial"/>
              <w:color w:val="221E1F"/>
              <w:sz w:val="16"/>
              <w:szCs w:val="16"/>
            </w:rPr>
            <w:t>Required course for first semester freshmen.</w:t>
          </w:r>
          <w:proofErr w:type="gramEnd"/>
          <w:r w:rsidRPr="006B36B5">
            <w:rPr>
              <w:rFonts w:ascii="Arial" w:hAnsi="Arial" w:cs="Arial"/>
              <w:color w:val="221E1F"/>
              <w:sz w:val="16"/>
              <w:szCs w:val="16"/>
            </w:rPr>
            <w:t xml:space="preserve"> Core content includes transition to college, academic performance skills, problem solving, critical thinking, </w:t>
          </w:r>
          <w:proofErr w:type="spellStart"/>
          <w:r w:rsidRPr="006B36B5">
            <w:rPr>
              <w:rFonts w:ascii="Arial" w:hAnsi="Arial" w:cs="Arial"/>
              <w:color w:val="221E1F"/>
              <w:sz w:val="16"/>
              <w:szCs w:val="16"/>
            </w:rPr>
            <w:t>self management</w:t>
          </w:r>
          <w:proofErr w:type="spellEnd"/>
          <w:r w:rsidRPr="006B36B5">
            <w:rPr>
              <w:rFonts w:ascii="Arial" w:hAnsi="Arial" w:cs="Arial"/>
              <w:color w:val="221E1F"/>
              <w:sz w:val="16"/>
              <w:szCs w:val="16"/>
            </w:rPr>
            <w:t>, group building skills, and university policies. Content related to the departmental majors is also included. Fall.</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2013.</w:t>
          </w:r>
          <w:proofErr w:type="gramEnd"/>
          <w:r w:rsidRPr="006B36B5">
            <w:rPr>
              <w:rFonts w:ascii="Arial" w:hAnsi="Arial" w:cs="Arial"/>
              <w:b/>
              <w:bCs/>
              <w:color w:val="221E1F"/>
              <w:sz w:val="16"/>
              <w:szCs w:val="16"/>
            </w:rPr>
            <w:t xml:space="preserve"> Introduction to Psychology </w:t>
          </w:r>
          <w:r w:rsidRPr="006B36B5">
            <w:rPr>
              <w:rFonts w:ascii="Arial" w:hAnsi="Arial" w:cs="Arial"/>
              <w:color w:val="221E1F"/>
              <w:sz w:val="16"/>
              <w:szCs w:val="16"/>
            </w:rPr>
            <w:t>Study of the important scientific, principles of individual human behavior from biological, cognitive, social, and behavioral perspectives. Fall, Spring, Sum</w:t>
          </w:r>
          <w:r w:rsidRPr="006B36B5">
            <w:rPr>
              <w:rFonts w:ascii="Arial" w:hAnsi="Arial" w:cs="Arial"/>
              <w:color w:val="221E1F"/>
              <w:sz w:val="16"/>
              <w:szCs w:val="16"/>
            </w:rPr>
            <w:softHyphen/>
            <w:t xml:space="preserve">mer. </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2023.</w:t>
          </w:r>
          <w:proofErr w:type="gramEnd"/>
          <w:r w:rsidRPr="006B36B5">
            <w:rPr>
              <w:rFonts w:ascii="Arial" w:hAnsi="Arial" w:cs="Arial"/>
              <w:b/>
              <w:bCs/>
              <w:color w:val="221E1F"/>
              <w:sz w:val="16"/>
              <w:szCs w:val="16"/>
            </w:rPr>
            <w:t xml:space="preserve"> Psychology as a Science and a Profession </w:t>
          </w:r>
          <w:r w:rsidRPr="006B36B5">
            <w:rPr>
              <w:rFonts w:ascii="Arial" w:hAnsi="Arial" w:cs="Arial"/>
              <w:color w:val="221E1F"/>
              <w:sz w:val="16"/>
              <w:szCs w:val="16"/>
            </w:rPr>
            <w:t>An overview of psychology as a sci</w:t>
          </w:r>
          <w:r w:rsidRPr="006B36B5">
            <w:rPr>
              <w:rFonts w:ascii="Arial" w:hAnsi="Arial" w:cs="Arial"/>
              <w:color w:val="221E1F"/>
              <w:sz w:val="16"/>
              <w:szCs w:val="16"/>
            </w:rPr>
            <w:softHyphen/>
            <w:t xml:space="preserve">ence and as a profession encompassing psychological research methods, an exploration of the major and skills required for successful completion, areas of specialization, careers in psychology, and post-graduate opportunities.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3101.</w:t>
          </w:r>
          <w:proofErr w:type="gramEnd"/>
          <w:r w:rsidRPr="006B36B5">
            <w:rPr>
              <w:rFonts w:ascii="Arial" w:hAnsi="Arial" w:cs="Arial"/>
              <w:b/>
              <w:bCs/>
              <w:color w:val="221E1F"/>
              <w:sz w:val="16"/>
              <w:szCs w:val="16"/>
            </w:rPr>
            <w:t xml:space="preserve"> Quantitative Methods Laboratory </w:t>
          </w:r>
          <w:proofErr w:type="spellStart"/>
          <w:r w:rsidRPr="006B36B5">
            <w:rPr>
              <w:rFonts w:ascii="Arial" w:hAnsi="Arial" w:cs="Arial"/>
              <w:color w:val="221E1F"/>
              <w:sz w:val="16"/>
              <w:szCs w:val="16"/>
            </w:rPr>
            <w:t>Laboratory</w:t>
          </w:r>
          <w:proofErr w:type="spellEnd"/>
          <w:r w:rsidRPr="006B36B5">
            <w:rPr>
              <w:rFonts w:ascii="Arial" w:hAnsi="Arial" w:cs="Arial"/>
              <w:color w:val="221E1F"/>
              <w:sz w:val="16"/>
              <w:szCs w:val="16"/>
            </w:rPr>
            <w:t xml:space="preserve"> for Quantitative Methods Laboratory associated with PSY 3103. Two hours per week. </w:t>
          </w:r>
          <w:proofErr w:type="spellStart"/>
          <w:proofErr w:type="gramStart"/>
          <w:r w:rsidRPr="006B36B5">
            <w:rPr>
              <w:rFonts w:ascii="Arial" w:hAnsi="Arial" w:cs="Arial"/>
              <w:color w:val="221E1F"/>
              <w:sz w:val="16"/>
              <w:szCs w:val="16"/>
            </w:rPr>
            <w:t>Corequisite</w:t>
          </w:r>
          <w:proofErr w:type="spellEnd"/>
          <w:r w:rsidRPr="006B36B5">
            <w:rPr>
              <w:rFonts w:ascii="Arial" w:hAnsi="Arial" w:cs="Arial"/>
              <w:color w:val="221E1F"/>
              <w:sz w:val="16"/>
              <w:szCs w:val="16"/>
            </w:rPr>
            <w:t>, PSY 3103.</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 Summer.</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3103.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Quantitative Methods for Behavioral Sciences </w:t>
          </w:r>
          <w:r w:rsidRPr="006B36B5">
            <w:rPr>
              <w:rFonts w:ascii="Arial" w:hAnsi="Arial" w:cs="Arial"/>
              <w:color w:val="221E1F"/>
              <w:sz w:val="16"/>
              <w:szCs w:val="16"/>
            </w:rPr>
            <w:t>Introduction to basic statistical techniques and methodology applicable to research problems in the behavioral sciences.</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Prereq</w:t>
          </w:r>
          <w:r w:rsidRPr="006B36B5">
            <w:rPr>
              <w:rFonts w:ascii="Arial" w:hAnsi="Arial" w:cs="Arial"/>
              <w:color w:val="221E1F"/>
              <w:sz w:val="16"/>
              <w:szCs w:val="16"/>
            </w:rPr>
            <w:softHyphen/>
            <w:t>uisite, MATH 1023 or a more advanced mathematics course.</w:t>
          </w:r>
          <w:proofErr w:type="gramEnd"/>
          <w:r w:rsidRPr="006B36B5">
            <w:rPr>
              <w:rFonts w:ascii="Arial" w:hAnsi="Arial" w:cs="Arial"/>
              <w:color w:val="221E1F"/>
              <w:sz w:val="16"/>
              <w:szCs w:val="16"/>
            </w:rPr>
            <w:t xml:space="preserve"> </w:t>
          </w:r>
          <w:proofErr w:type="spellStart"/>
          <w:proofErr w:type="gramStart"/>
          <w:r w:rsidRPr="006B36B5">
            <w:rPr>
              <w:rFonts w:ascii="Arial" w:hAnsi="Arial" w:cs="Arial"/>
              <w:color w:val="221E1F"/>
              <w:sz w:val="16"/>
              <w:szCs w:val="16"/>
            </w:rPr>
            <w:t>Corequisite</w:t>
          </w:r>
          <w:proofErr w:type="spellEnd"/>
          <w:r w:rsidRPr="006B36B5">
            <w:rPr>
              <w:rFonts w:ascii="Arial" w:hAnsi="Arial" w:cs="Arial"/>
              <w:color w:val="221E1F"/>
              <w:sz w:val="16"/>
              <w:szCs w:val="16"/>
            </w:rPr>
            <w:t>, PSY 3101.</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 Summer.</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3113.</w:t>
          </w:r>
          <w:proofErr w:type="gramEnd"/>
          <w:r w:rsidRPr="006B36B5">
            <w:rPr>
              <w:rFonts w:ascii="Arial" w:hAnsi="Arial" w:cs="Arial"/>
              <w:b/>
              <w:bCs/>
              <w:color w:val="221E1F"/>
              <w:sz w:val="16"/>
              <w:szCs w:val="16"/>
            </w:rPr>
            <w:t xml:space="preserve"> Research Design in Psychology </w:t>
          </w:r>
          <w:r w:rsidRPr="006B36B5">
            <w:rPr>
              <w:rFonts w:ascii="Book Antiqua" w:hAnsi="Book Antiqua" w:cs="Book Antiqua"/>
              <w:color w:val="000000"/>
              <w:sz w:val="16"/>
              <w:szCs w:val="16"/>
            </w:rPr>
            <w:t xml:space="preserve">An introduction to psychological research </w:t>
          </w:r>
          <w:r w:rsidRPr="006B36B5">
            <w:rPr>
              <w:rFonts w:ascii="Arial" w:hAnsi="Arial" w:cs="Arial"/>
              <w:color w:val="221E1F"/>
              <w:sz w:val="16"/>
              <w:szCs w:val="16"/>
            </w:rPr>
            <w:t xml:space="preserve">with emphasis on the critical functions and limitations of both experimental and non-experimental designs, ethics, measurement, and statistical analyses of relevance. </w:t>
          </w:r>
          <w:proofErr w:type="gramStart"/>
          <w:r w:rsidRPr="006B36B5">
            <w:rPr>
              <w:rFonts w:ascii="Arial" w:hAnsi="Arial" w:cs="Arial"/>
              <w:color w:val="221E1F"/>
              <w:sz w:val="16"/>
              <w:szCs w:val="16"/>
            </w:rPr>
            <w:t>Prerequisites, PSY 2023 and PSY 3103.</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3121.</w:t>
          </w:r>
          <w:proofErr w:type="gramEnd"/>
          <w:r w:rsidRPr="006B36B5">
            <w:rPr>
              <w:rFonts w:ascii="Arial" w:hAnsi="Arial" w:cs="Arial"/>
              <w:b/>
              <w:bCs/>
              <w:color w:val="221E1F"/>
              <w:sz w:val="16"/>
              <w:szCs w:val="16"/>
            </w:rPr>
            <w:t xml:space="preserve"> Experimental Methods in Psychology Laboratory </w:t>
          </w:r>
          <w:proofErr w:type="spellStart"/>
          <w:r w:rsidRPr="006B36B5">
            <w:rPr>
              <w:rFonts w:ascii="Arial" w:hAnsi="Arial" w:cs="Arial"/>
              <w:color w:val="221E1F"/>
              <w:sz w:val="16"/>
              <w:szCs w:val="16"/>
            </w:rPr>
            <w:t>Laboratory</w:t>
          </w:r>
          <w:proofErr w:type="spellEnd"/>
          <w:r w:rsidRPr="006B36B5">
            <w:rPr>
              <w:rFonts w:ascii="Arial" w:hAnsi="Arial" w:cs="Arial"/>
              <w:color w:val="221E1F"/>
              <w:sz w:val="16"/>
              <w:szCs w:val="16"/>
            </w:rPr>
            <w:t xml:space="preserve"> for Experimental Psychology Laboratory associated with PSY 3123. Two hours per week. </w:t>
          </w:r>
          <w:proofErr w:type="spellStart"/>
          <w:proofErr w:type="gramStart"/>
          <w:r w:rsidRPr="006B36B5">
            <w:rPr>
              <w:rFonts w:ascii="Arial" w:hAnsi="Arial" w:cs="Arial"/>
              <w:color w:val="221E1F"/>
              <w:sz w:val="16"/>
              <w:szCs w:val="16"/>
            </w:rPr>
            <w:t>Corequisite</w:t>
          </w:r>
          <w:proofErr w:type="spellEnd"/>
          <w:r w:rsidRPr="006B36B5">
            <w:rPr>
              <w:rFonts w:ascii="Arial" w:hAnsi="Arial" w:cs="Arial"/>
              <w:color w:val="221E1F"/>
              <w:sz w:val="16"/>
              <w:szCs w:val="16"/>
            </w:rPr>
            <w:t>, PSY 3123.</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w:t>
          </w:r>
        </w:p>
        <w:p w:rsidR="00CC7B1E"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3123.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Experimental Methods in Psychology </w:t>
          </w:r>
          <w:r w:rsidRPr="006B36B5">
            <w:rPr>
              <w:rFonts w:ascii="Arial" w:hAnsi="Arial" w:cs="Arial"/>
              <w:color w:val="221E1F"/>
              <w:sz w:val="16"/>
              <w:szCs w:val="16"/>
            </w:rPr>
            <w:t xml:space="preserve">An </w:t>
          </w:r>
          <w:proofErr w:type="spellStart"/>
          <w:r w:rsidRPr="006B36B5">
            <w:rPr>
              <w:rFonts w:ascii="Arial" w:hAnsi="Arial" w:cs="Arial"/>
              <w:color w:val="221E1F"/>
              <w:sz w:val="16"/>
              <w:szCs w:val="16"/>
            </w:rPr>
            <w:t>indepth</w:t>
          </w:r>
          <w:proofErr w:type="spellEnd"/>
          <w:r w:rsidRPr="006B36B5">
            <w:rPr>
              <w:rFonts w:ascii="Arial" w:hAnsi="Arial" w:cs="Arial"/>
              <w:color w:val="221E1F"/>
              <w:sz w:val="16"/>
              <w:szCs w:val="16"/>
            </w:rPr>
            <w:t xml:space="preserve"> consideration of the ethical ap</w:t>
          </w:r>
          <w:r w:rsidRPr="006B36B5">
            <w:rPr>
              <w:rFonts w:ascii="Arial" w:hAnsi="Arial" w:cs="Arial"/>
              <w:color w:val="221E1F"/>
              <w:sz w:val="16"/>
              <w:szCs w:val="16"/>
            </w:rPr>
            <w:softHyphen/>
            <w:t>plication of experimental design and methods toward a causal analysis of behavior.</w:t>
          </w:r>
          <w:proofErr w:type="gramEnd"/>
          <w:r w:rsidRPr="006B36B5">
            <w:rPr>
              <w:rFonts w:ascii="Arial" w:hAnsi="Arial" w:cs="Arial"/>
              <w:color w:val="221E1F"/>
              <w:sz w:val="16"/>
              <w:szCs w:val="16"/>
            </w:rPr>
            <w:t xml:space="preserve"> Emphasis is on ethical issues directly relevant to control procedures and researcher conduct and bias and developing skills necessary to recognize and utilize the components of experimental design and to interpret and evaluate results. </w:t>
          </w:r>
          <w:proofErr w:type="gramStart"/>
          <w:r w:rsidRPr="006B36B5">
            <w:rPr>
              <w:rFonts w:ascii="Arial" w:hAnsi="Arial" w:cs="Arial"/>
              <w:color w:val="221E1F"/>
              <w:sz w:val="16"/>
              <w:szCs w:val="16"/>
            </w:rPr>
            <w:t xml:space="preserve">Prerequisite, PSY 3113; </w:t>
          </w:r>
          <w:proofErr w:type="spellStart"/>
          <w:r w:rsidRPr="006B36B5">
            <w:rPr>
              <w:rFonts w:ascii="Arial" w:hAnsi="Arial" w:cs="Arial"/>
              <w:color w:val="221E1F"/>
              <w:sz w:val="16"/>
              <w:szCs w:val="16"/>
            </w:rPr>
            <w:t>Corequisite</w:t>
          </w:r>
          <w:proofErr w:type="spellEnd"/>
          <w:r w:rsidRPr="006B36B5">
            <w:rPr>
              <w:rFonts w:ascii="Arial" w:hAnsi="Arial" w:cs="Arial"/>
              <w:color w:val="221E1F"/>
              <w:sz w:val="16"/>
              <w:szCs w:val="16"/>
            </w:rPr>
            <w:t>, PSY 3121.</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w:t>
          </w:r>
        </w:p>
        <w:p w:rsidR="00CC7B1E" w:rsidRPr="00A60CA5" w:rsidRDefault="00CC7B1E" w:rsidP="00613033">
          <w:pPr>
            <w:autoSpaceDE w:val="0"/>
            <w:autoSpaceDN w:val="0"/>
            <w:adjustRightInd w:val="0"/>
            <w:spacing w:line="241" w:lineRule="atLeast"/>
            <w:jc w:val="both"/>
            <w:rPr>
              <w:rFonts w:ascii="Arial" w:hAnsi="Arial" w:cs="Arial"/>
              <w:color w:val="FF0000"/>
            </w:rPr>
          </w:pPr>
          <w:proofErr w:type="gramStart"/>
          <w:r w:rsidRPr="00A60CA5">
            <w:rPr>
              <w:rFonts w:ascii="Arial" w:hAnsi="Arial" w:cs="Arial"/>
              <w:b/>
              <w:color w:val="FF0000"/>
            </w:rPr>
            <w:t>PSY 3214.</w:t>
          </w:r>
          <w:proofErr w:type="gramEnd"/>
          <w:r w:rsidRPr="00A60CA5">
            <w:rPr>
              <w:rFonts w:ascii="Arial" w:hAnsi="Arial" w:cs="Arial"/>
              <w:b/>
              <w:color w:val="FF0000"/>
            </w:rPr>
            <w:t xml:space="preserve"> </w:t>
          </w:r>
          <w:proofErr w:type="gramStart"/>
          <w:r w:rsidRPr="00A60CA5">
            <w:rPr>
              <w:rFonts w:ascii="Arial" w:hAnsi="Arial" w:cs="Arial"/>
              <w:b/>
              <w:color w:val="FF0000"/>
            </w:rPr>
            <w:t>Introduction to Neuroscience.</w:t>
          </w:r>
          <w:proofErr w:type="gramEnd"/>
          <w:r w:rsidRPr="00A60CA5">
            <w:rPr>
              <w:rFonts w:ascii="Arial" w:hAnsi="Arial" w:cs="Arial"/>
              <w:color w:val="FF0000"/>
            </w:rPr>
            <w:t xml:space="preserve"> </w:t>
          </w:r>
          <w:proofErr w:type="gramStart"/>
          <w:r w:rsidR="00205C4B">
            <w:rPr>
              <w:rFonts w:ascii="Arial" w:hAnsi="Arial" w:cs="Arial"/>
              <w:color w:val="FF0000"/>
            </w:rPr>
            <w:t>I</w:t>
          </w:r>
          <w:r w:rsidRPr="00A60CA5">
            <w:rPr>
              <w:rStyle w:val="A1"/>
              <w:rFonts w:ascii="Arial" w:hAnsi="Arial" w:cs="Arial"/>
              <w:color w:val="FF0000"/>
            </w:rPr>
            <w:t>ntroduction to the normal structure and function of the nervous system in relation to behaviors and experiences in humans and nonhumans with an integrated laboratory component.</w:t>
          </w:r>
          <w:proofErr w:type="gramEnd"/>
          <w:r w:rsidRPr="00A60CA5">
            <w:rPr>
              <w:rStyle w:val="A1"/>
              <w:rFonts w:ascii="Arial" w:hAnsi="Arial" w:cs="Arial"/>
              <w:color w:val="FF0000"/>
            </w:rPr>
            <w:t xml:space="preserve"> Topics include brain structure, physiology, </w:t>
          </w:r>
          <w:proofErr w:type="gramStart"/>
          <w:r w:rsidRPr="00A60CA5">
            <w:rPr>
              <w:rStyle w:val="A1"/>
              <w:rFonts w:ascii="Arial" w:hAnsi="Arial" w:cs="Arial"/>
              <w:color w:val="FF0000"/>
            </w:rPr>
            <w:t>development</w:t>
          </w:r>
          <w:proofErr w:type="gramEnd"/>
          <w:r w:rsidRPr="00A60CA5">
            <w:rPr>
              <w:rStyle w:val="A1"/>
              <w:rFonts w:ascii="Arial" w:hAnsi="Arial" w:cs="Arial"/>
              <w:color w:val="FF0000"/>
            </w:rPr>
            <w:t xml:space="preserve">, drugs of abuse, </w:t>
          </w:r>
          <w:r>
            <w:rPr>
              <w:rStyle w:val="A1"/>
              <w:rFonts w:ascii="Arial" w:hAnsi="Arial" w:cs="Arial"/>
              <w:color w:val="FF0000"/>
            </w:rPr>
            <w:t>bodily senses</w:t>
          </w:r>
          <w:r w:rsidR="008A4876">
            <w:rPr>
              <w:rStyle w:val="A1"/>
              <w:rFonts w:ascii="Arial" w:hAnsi="Arial" w:cs="Arial"/>
              <w:color w:val="FF0000"/>
            </w:rPr>
            <w:t>, and behavior</w:t>
          </w:r>
          <w:r w:rsidRPr="00A60CA5">
            <w:rPr>
              <w:rStyle w:val="A1"/>
              <w:rFonts w:ascii="Arial" w:hAnsi="Arial" w:cs="Arial"/>
              <w:color w:val="FF0000"/>
            </w:rPr>
            <w:t xml:space="preserve">. </w:t>
          </w:r>
          <w:proofErr w:type="gramStart"/>
          <w:r w:rsidRPr="00A60CA5">
            <w:rPr>
              <w:rStyle w:val="A1"/>
              <w:rFonts w:ascii="Arial" w:hAnsi="Arial" w:cs="Arial"/>
              <w:color w:val="FF0000"/>
            </w:rPr>
            <w:t>Prerequi</w:t>
          </w:r>
          <w:r w:rsidR="00205C4B">
            <w:rPr>
              <w:rStyle w:val="A1"/>
              <w:rFonts w:ascii="Arial" w:hAnsi="Arial" w:cs="Arial"/>
              <w:color w:val="FF0000"/>
            </w:rPr>
            <w:t>sites, MATH 1023</w:t>
          </w:r>
          <w:r w:rsidRPr="00A60CA5">
            <w:rPr>
              <w:rStyle w:val="A1"/>
              <w:rFonts w:ascii="Arial" w:hAnsi="Arial" w:cs="Arial"/>
              <w:color w:val="FF0000"/>
            </w:rPr>
            <w:t xml:space="preserve">; PSY 2013; </w:t>
          </w:r>
          <w:r w:rsidRPr="00A60CA5">
            <w:rPr>
              <w:rFonts w:ascii="Arial" w:hAnsi="Arial" w:cs="Arial"/>
              <w:bCs/>
              <w:color w:val="FF0000"/>
            </w:rPr>
            <w:t>BIOL 1003 and BIOL 1001; or permission of instructor.</w:t>
          </w:r>
          <w:proofErr w:type="gramEnd"/>
          <w:r w:rsidRPr="00A60CA5">
            <w:rPr>
              <w:rFonts w:ascii="Arial" w:hAnsi="Arial" w:cs="Arial"/>
              <w:bCs/>
              <w:color w:val="FF0000"/>
            </w:rPr>
            <w:t xml:space="preserve"> </w:t>
          </w:r>
          <w:r w:rsidRPr="00A60CA5">
            <w:rPr>
              <w:rStyle w:val="A1"/>
              <w:rFonts w:ascii="Arial" w:hAnsi="Arial" w:cs="Arial"/>
              <w:color w:val="FF0000"/>
            </w:rPr>
            <w:t>Special course fees may apply. Fall.</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3303.</w:t>
          </w:r>
          <w:proofErr w:type="gramEnd"/>
          <w:r w:rsidRPr="006B36B5">
            <w:rPr>
              <w:rFonts w:ascii="Arial" w:hAnsi="Arial" w:cs="Arial"/>
              <w:b/>
              <w:bCs/>
              <w:color w:val="221E1F"/>
              <w:sz w:val="16"/>
              <w:szCs w:val="16"/>
            </w:rPr>
            <w:t xml:space="preserve"> Motivation </w:t>
          </w:r>
          <w:r w:rsidRPr="006B36B5">
            <w:rPr>
              <w:rFonts w:ascii="Arial" w:hAnsi="Arial" w:cs="Arial"/>
              <w:color w:val="221E1F"/>
              <w:sz w:val="16"/>
              <w:szCs w:val="16"/>
            </w:rPr>
            <w:t xml:space="preserve">Survey of animal and human research in motivation. Topics include instincts, biological drives, acquired drives, incentive, secondary reinforcement, frustration, and theories of motivation. Fall, </w:t>
          </w:r>
          <w:proofErr w:type="gramStart"/>
          <w:r w:rsidRPr="006B36B5">
            <w:rPr>
              <w:rFonts w:ascii="Arial" w:hAnsi="Arial" w:cs="Arial"/>
              <w:color w:val="221E1F"/>
              <w:sz w:val="16"/>
              <w:szCs w:val="16"/>
            </w:rPr>
            <w:t>Summer</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3403.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Child Psychology </w:t>
          </w:r>
          <w:r w:rsidRPr="006B36B5">
            <w:rPr>
              <w:rFonts w:ascii="Arial" w:hAnsi="Arial" w:cs="Arial"/>
              <w:color w:val="221E1F"/>
              <w:sz w:val="16"/>
              <w:szCs w:val="16"/>
            </w:rPr>
            <w:t>Principles and patterns of mental, social, emotional, and physi</w:t>
          </w:r>
          <w:r w:rsidRPr="006B36B5">
            <w:rPr>
              <w:rFonts w:ascii="Arial" w:hAnsi="Arial" w:cs="Arial"/>
              <w:color w:val="221E1F"/>
              <w:sz w:val="16"/>
              <w:szCs w:val="16"/>
            </w:rPr>
            <w:softHyphen/>
            <w:t>cal development.</w:t>
          </w:r>
          <w:proofErr w:type="gramEnd"/>
          <w:r w:rsidRPr="006B36B5">
            <w:rPr>
              <w:rFonts w:ascii="Arial" w:hAnsi="Arial" w:cs="Arial"/>
              <w:color w:val="221E1F"/>
              <w:sz w:val="16"/>
              <w:szCs w:val="16"/>
            </w:rPr>
            <w:t xml:space="preserve"> No more than 6 credit hours from the following courses may be used to satisfy the requirements for a major or minor in psychology, PSY 3403, PSY 3413, and PSY 3453. Fall, </w:t>
          </w:r>
          <w:proofErr w:type="gramStart"/>
          <w:r w:rsidRPr="006B36B5">
            <w:rPr>
              <w:rFonts w:ascii="Arial" w:hAnsi="Arial" w:cs="Arial"/>
              <w:color w:val="221E1F"/>
              <w:sz w:val="16"/>
              <w:szCs w:val="16"/>
            </w:rPr>
            <w:t>Summer</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3413.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Adolescent Psychology </w:t>
          </w:r>
          <w:r w:rsidRPr="006B36B5">
            <w:rPr>
              <w:rFonts w:ascii="Arial" w:hAnsi="Arial" w:cs="Arial"/>
              <w:color w:val="221E1F"/>
              <w:sz w:val="16"/>
              <w:szCs w:val="16"/>
            </w:rPr>
            <w:t>The influence of factors including cognition, motivation, perception, learning, emotion, and personality on development during adolescence.</w:t>
          </w:r>
          <w:proofErr w:type="gramEnd"/>
          <w:r w:rsidRPr="006B36B5">
            <w:rPr>
              <w:rFonts w:ascii="Arial" w:hAnsi="Arial" w:cs="Arial"/>
              <w:color w:val="221E1F"/>
              <w:sz w:val="16"/>
              <w:szCs w:val="16"/>
            </w:rPr>
            <w:t xml:space="preserve"> No more than 6 credit hours from the following courses may be used to satisfy the requirements for a major or minor in psychology, PSY 3403, PSY 3413, and PSY 3453. Spring, </w:t>
          </w:r>
          <w:proofErr w:type="gramStart"/>
          <w:r w:rsidRPr="006B36B5">
            <w:rPr>
              <w:rFonts w:ascii="Arial" w:hAnsi="Arial" w:cs="Arial"/>
              <w:color w:val="221E1F"/>
              <w:sz w:val="16"/>
              <w:szCs w:val="16"/>
            </w:rPr>
            <w:t>Summer</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3453.</w:t>
          </w:r>
          <w:proofErr w:type="gramEnd"/>
          <w:r w:rsidRPr="006B36B5">
            <w:rPr>
              <w:rFonts w:ascii="Arial" w:hAnsi="Arial" w:cs="Arial"/>
              <w:b/>
              <w:bCs/>
              <w:color w:val="221E1F"/>
              <w:sz w:val="16"/>
              <w:szCs w:val="16"/>
            </w:rPr>
            <w:t xml:space="preserve"> Developmental Psychology </w:t>
          </w:r>
          <w:r w:rsidRPr="006B36B5">
            <w:rPr>
              <w:rFonts w:ascii="Arial" w:hAnsi="Arial" w:cs="Arial"/>
              <w:color w:val="221E1F"/>
              <w:sz w:val="16"/>
              <w:szCs w:val="16"/>
            </w:rPr>
            <w:t xml:space="preserve">Study of the life cycle from </w:t>
          </w:r>
          <w:proofErr w:type="spellStart"/>
          <w:r w:rsidRPr="006B36B5">
            <w:rPr>
              <w:rFonts w:ascii="Arial" w:hAnsi="Arial" w:cs="Arial"/>
              <w:color w:val="221E1F"/>
              <w:sz w:val="16"/>
              <w:szCs w:val="16"/>
            </w:rPr>
            <w:t>prebirth</w:t>
          </w:r>
          <w:proofErr w:type="spellEnd"/>
          <w:r w:rsidRPr="006B36B5">
            <w:rPr>
              <w:rFonts w:ascii="Arial" w:hAnsi="Arial" w:cs="Arial"/>
              <w:color w:val="221E1F"/>
              <w:sz w:val="16"/>
              <w:szCs w:val="16"/>
            </w:rPr>
            <w:t xml:space="preserve"> through death including an examination of the major methods, theories, and empirical findings. No more than 6 credit hours from the following courses may be used to satisfy the requirements for a major or minor in psychology, PSY 3403, PSY 3413, and PSY 3453. Fall.</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3523.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Introduction to Social Psychology </w:t>
          </w:r>
          <w:r w:rsidRPr="006B36B5">
            <w:rPr>
              <w:rFonts w:ascii="Arial" w:hAnsi="Arial" w:cs="Arial"/>
              <w:color w:val="221E1F"/>
              <w:sz w:val="16"/>
              <w:szCs w:val="16"/>
            </w:rPr>
            <w:t>Analysis of the situational factors which influ</w:t>
          </w:r>
          <w:r w:rsidRPr="006B36B5">
            <w:rPr>
              <w:rFonts w:ascii="Arial" w:hAnsi="Arial" w:cs="Arial"/>
              <w:color w:val="221E1F"/>
              <w:sz w:val="16"/>
              <w:szCs w:val="16"/>
            </w:rPr>
            <w:softHyphen/>
            <w:t>ence various behaviors including aggression, altruism, and interpersonal attraction.</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Summer</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lastRenderedPageBreak/>
            <w:t>PSY 3603.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Positive Psychology </w:t>
          </w:r>
          <w:r w:rsidRPr="006B36B5">
            <w:rPr>
              <w:rFonts w:ascii="Arial" w:hAnsi="Arial" w:cs="Arial"/>
              <w:color w:val="221E1F"/>
              <w:sz w:val="16"/>
              <w:szCs w:val="16"/>
            </w:rPr>
            <w:t>Scientific study of happiness, psychological well-being, and character strengths.</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Spring.</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3613.</w:t>
          </w:r>
          <w:proofErr w:type="gramEnd"/>
          <w:r w:rsidRPr="006B36B5">
            <w:rPr>
              <w:rFonts w:ascii="Arial" w:hAnsi="Arial" w:cs="Arial"/>
              <w:b/>
              <w:bCs/>
              <w:color w:val="221E1F"/>
              <w:sz w:val="16"/>
              <w:szCs w:val="16"/>
            </w:rPr>
            <w:t xml:space="preserve"> Cultural Psychology </w:t>
          </w:r>
          <w:r w:rsidRPr="006B36B5">
            <w:rPr>
              <w:rFonts w:ascii="Arial" w:hAnsi="Arial" w:cs="Arial"/>
              <w:color w:val="221E1F"/>
              <w:sz w:val="16"/>
              <w:szCs w:val="16"/>
            </w:rPr>
            <w:t xml:space="preserve">This course focuses on issues of how human culture impacts the </w:t>
          </w:r>
          <w:proofErr w:type="gramStart"/>
          <w:r w:rsidRPr="006B36B5">
            <w:rPr>
              <w:rFonts w:ascii="Arial" w:hAnsi="Arial" w:cs="Arial"/>
              <w:color w:val="221E1F"/>
              <w:sz w:val="16"/>
              <w:szCs w:val="16"/>
            </w:rPr>
            <w:t>individuals</w:t>
          </w:r>
          <w:proofErr w:type="gramEnd"/>
          <w:r w:rsidRPr="006B36B5">
            <w:rPr>
              <w:rFonts w:ascii="Arial" w:hAnsi="Arial" w:cs="Arial"/>
              <w:color w:val="221E1F"/>
              <w:sz w:val="16"/>
              <w:szCs w:val="16"/>
            </w:rPr>
            <w:t xml:space="preserve"> behavior, attitudes, and mental health. Fall.</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3703.</w:t>
          </w:r>
          <w:proofErr w:type="gramEnd"/>
          <w:r w:rsidRPr="006B36B5">
            <w:rPr>
              <w:rFonts w:ascii="Arial" w:hAnsi="Arial" w:cs="Arial"/>
              <w:b/>
              <w:bCs/>
              <w:color w:val="221E1F"/>
              <w:sz w:val="16"/>
              <w:szCs w:val="16"/>
            </w:rPr>
            <w:t xml:space="preserve"> Educational Psychology </w:t>
          </w:r>
          <w:r w:rsidRPr="006B36B5">
            <w:rPr>
              <w:rFonts w:ascii="Arial" w:hAnsi="Arial" w:cs="Arial"/>
              <w:color w:val="221E1F"/>
              <w:sz w:val="16"/>
              <w:szCs w:val="16"/>
            </w:rPr>
            <w:t xml:space="preserve">Survey of principles as they apply to education.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 Summer.</w:t>
          </w:r>
        </w:p>
        <w:p w:rsidR="00CC7B1E" w:rsidRPr="006B36B5" w:rsidRDefault="00CC7B1E" w:rsidP="00613033">
          <w:pPr>
            <w:autoSpaceDE w:val="0"/>
            <w:autoSpaceDN w:val="0"/>
            <w:adjustRightInd w:val="0"/>
            <w:spacing w:line="241" w:lineRule="atLeast"/>
            <w:jc w:val="both"/>
            <w:rPr>
              <w:color w:val="221E1F"/>
              <w:sz w:val="18"/>
              <w:szCs w:val="18"/>
            </w:rPr>
          </w:pPr>
          <w:proofErr w:type="gramStart"/>
          <w:r w:rsidRPr="006B36B5">
            <w:rPr>
              <w:rFonts w:ascii="Arial" w:hAnsi="Arial" w:cs="Arial"/>
              <w:b/>
              <w:bCs/>
              <w:color w:val="221E1F"/>
              <w:sz w:val="16"/>
              <w:szCs w:val="16"/>
            </w:rPr>
            <w:t>PSY 380V.</w:t>
          </w:r>
          <w:proofErr w:type="gramEnd"/>
          <w:r w:rsidRPr="006B36B5">
            <w:rPr>
              <w:rFonts w:ascii="Arial" w:hAnsi="Arial" w:cs="Arial"/>
              <w:b/>
              <w:bCs/>
              <w:color w:val="221E1F"/>
              <w:sz w:val="16"/>
              <w:szCs w:val="16"/>
            </w:rPr>
            <w:t xml:space="preserve"> Special Problems in Psychology </w:t>
          </w:r>
          <w:r w:rsidRPr="006B36B5">
            <w:rPr>
              <w:rFonts w:ascii="Arial" w:hAnsi="Arial" w:cs="Arial"/>
              <w:color w:val="221E1F"/>
              <w:sz w:val="16"/>
              <w:szCs w:val="16"/>
            </w:rPr>
            <w:t xml:space="preserve">Individual problems in psychology arranged in consultation with the instructor and the department chairman. May be repeated for credit but no more than 6 credit hours may be applied toward psychology major requirements. </w:t>
          </w:r>
          <w:proofErr w:type="gramStart"/>
          <w:r w:rsidRPr="006B36B5">
            <w:rPr>
              <w:rFonts w:ascii="Arial" w:hAnsi="Arial" w:cs="Arial"/>
              <w:color w:val="221E1F"/>
              <w:sz w:val="16"/>
              <w:szCs w:val="16"/>
            </w:rPr>
            <w:t>Demand.</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3823.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History of Psychology </w:t>
          </w:r>
          <w:r w:rsidRPr="006B36B5">
            <w:rPr>
              <w:rFonts w:ascii="Arial" w:hAnsi="Arial" w:cs="Arial"/>
              <w:color w:val="221E1F"/>
              <w:sz w:val="16"/>
              <w:szCs w:val="16"/>
            </w:rPr>
            <w:t>Overview of the history of psychology and recent systematic developments.</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 Summer.</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4053.</w:t>
          </w:r>
          <w:proofErr w:type="gramEnd"/>
          <w:r w:rsidRPr="006B36B5">
            <w:rPr>
              <w:rFonts w:ascii="Arial" w:hAnsi="Arial" w:cs="Arial"/>
              <w:b/>
              <w:bCs/>
              <w:color w:val="221E1F"/>
              <w:sz w:val="16"/>
              <w:szCs w:val="16"/>
            </w:rPr>
            <w:t xml:space="preserve"> Today’s Families: Interdisciplinary Approaches </w:t>
          </w:r>
          <w:r w:rsidRPr="006B36B5">
            <w:rPr>
              <w:rFonts w:ascii="Arial" w:hAnsi="Arial" w:cs="Arial"/>
              <w:color w:val="221E1F"/>
              <w:sz w:val="16"/>
              <w:szCs w:val="16"/>
            </w:rPr>
            <w:t>An interdisciplinary course de</w:t>
          </w:r>
          <w:r w:rsidRPr="006B36B5">
            <w:rPr>
              <w:rFonts w:ascii="Arial" w:hAnsi="Arial" w:cs="Arial"/>
              <w:color w:val="221E1F"/>
              <w:sz w:val="16"/>
              <w:szCs w:val="16"/>
            </w:rPr>
            <w:softHyphen/>
            <w:t xml:space="preserve">signed to promote a critical approach to examining the family and its role in society. Prerequisite, 12 hours of coursework in Interdisciplinary Family Minor OR Instructors Permission. </w:t>
          </w:r>
          <w:proofErr w:type="gramStart"/>
          <w:r w:rsidRPr="006B36B5">
            <w:rPr>
              <w:rFonts w:ascii="Arial" w:hAnsi="Arial" w:cs="Arial"/>
              <w:color w:val="221E1F"/>
              <w:sz w:val="16"/>
              <w:szCs w:val="16"/>
            </w:rPr>
            <w:t>Demand.</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4173.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Introduction to Psychological Tests and Measurements </w:t>
          </w:r>
          <w:r w:rsidRPr="006B36B5">
            <w:rPr>
              <w:rFonts w:ascii="Arial" w:hAnsi="Arial" w:cs="Arial"/>
              <w:color w:val="221E1F"/>
              <w:sz w:val="16"/>
              <w:szCs w:val="16"/>
            </w:rPr>
            <w:t>Overview of theoretical and practical aspects of the assessment and prediction of human behavior.</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Includes principles and application of group and individual standardized measures as well as investigator made measures.</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Prerequisites, Three hours of statistics or permission of instructor.</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Spring.</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4323.</w:t>
          </w:r>
          <w:proofErr w:type="gramEnd"/>
          <w:r w:rsidRPr="006B36B5">
            <w:rPr>
              <w:rFonts w:ascii="Arial" w:hAnsi="Arial" w:cs="Arial"/>
              <w:b/>
              <w:bCs/>
              <w:color w:val="221E1F"/>
              <w:sz w:val="16"/>
              <w:szCs w:val="16"/>
            </w:rPr>
            <w:t xml:space="preserve"> Physiological Psychology </w:t>
          </w:r>
          <w:r w:rsidRPr="006B36B5">
            <w:rPr>
              <w:rFonts w:ascii="Arial" w:hAnsi="Arial" w:cs="Arial"/>
              <w:color w:val="221E1F"/>
              <w:sz w:val="16"/>
              <w:szCs w:val="16"/>
            </w:rPr>
            <w:t xml:space="preserve">Physiological bases of psychological constructs such as memory, reinforcement, attention, sleep, and motivation as each applies to humans and infrahuman species. </w:t>
          </w:r>
          <w:proofErr w:type="gramStart"/>
          <w:r w:rsidRPr="006B36B5">
            <w:rPr>
              <w:rFonts w:ascii="Arial" w:hAnsi="Arial" w:cs="Arial"/>
              <w:color w:val="221E1F"/>
              <w:sz w:val="16"/>
              <w:szCs w:val="16"/>
            </w:rPr>
            <w:t>Spring.</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4343.</w:t>
          </w:r>
          <w:proofErr w:type="gramEnd"/>
          <w:r w:rsidRPr="006B36B5">
            <w:rPr>
              <w:rFonts w:ascii="Arial" w:hAnsi="Arial" w:cs="Arial"/>
              <w:b/>
              <w:bCs/>
              <w:color w:val="221E1F"/>
              <w:sz w:val="16"/>
              <w:szCs w:val="16"/>
            </w:rPr>
            <w:t xml:space="preserve"> Learning Processes </w:t>
          </w:r>
          <w:r w:rsidRPr="006B36B5">
            <w:rPr>
              <w:rFonts w:ascii="Arial" w:hAnsi="Arial" w:cs="Arial"/>
              <w:color w:val="221E1F"/>
              <w:sz w:val="16"/>
              <w:szCs w:val="16"/>
            </w:rPr>
            <w:t>The study of behavioral adaptation at the level of the individual. Includes empirical and theoretical issues related to classical and instrumental conditioning, complex learning, memory, and the neural bases of learning and memory. Human and infrahuman data are considered. Fall.</w:t>
          </w:r>
        </w:p>
        <w:p w:rsidR="00CC7B1E"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4363.</w:t>
          </w:r>
          <w:proofErr w:type="gramEnd"/>
          <w:r w:rsidRPr="006B36B5">
            <w:rPr>
              <w:rFonts w:ascii="Arial" w:hAnsi="Arial" w:cs="Arial"/>
              <w:b/>
              <w:bCs/>
              <w:color w:val="221E1F"/>
              <w:sz w:val="16"/>
              <w:szCs w:val="16"/>
            </w:rPr>
            <w:t xml:space="preserve"> Cognitive Psychology </w:t>
          </w:r>
          <w:r w:rsidRPr="006B36B5">
            <w:rPr>
              <w:rFonts w:ascii="Arial" w:hAnsi="Arial" w:cs="Arial"/>
              <w:color w:val="221E1F"/>
              <w:sz w:val="16"/>
              <w:szCs w:val="16"/>
            </w:rPr>
            <w:t xml:space="preserve">The study of human thinking, emphasizing empirical knowledge on processes involved in information processing, memory, knowledge representation, language, and problem solving. </w:t>
          </w:r>
          <w:proofErr w:type="gramStart"/>
          <w:r w:rsidRPr="006B36B5">
            <w:rPr>
              <w:rFonts w:ascii="Arial" w:hAnsi="Arial" w:cs="Arial"/>
              <w:color w:val="221E1F"/>
              <w:sz w:val="16"/>
              <w:szCs w:val="16"/>
            </w:rPr>
            <w:t>Spring.</w:t>
          </w:r>
          <w:proofErr w:type="gramEnd"/>
        </w:p>
        <w:p w:rsidR="008A4876" w:rsidRPr="008A4876" w:rsidRDefault="008A4876" w:rsidP="00613033">
          <w:pPr>
            <w:autoSpaceDE w:val="0"/>
            <w:autoSpaceDN w:val="0"/>
            <w:adjustRightInd w:val="0"/>
            <w:spacing w:line="241" w:lineRule="atLeast"/>
            <w:jc w:val="both"/>
            <w:rPr>
              <w:rFonts w:ascii="Arial" w:hAnsi="Arial" w:cs="Arial"/>
              <w:color w:val="FF0000"/>
            </w:rPr>
          </w:pPr>
          <w:proofErr w:type="gramStart"/>
          <w:r w:rsidRPr="008A4876">
            <w:rPr>
              <w:rFonts w:ascii="Arial" w:hAnsi="Arial" w:cs="Arial"/>
              <w:b/>
              <w:color w:val="FF0000"/>
            </w:rPr>
            <w:t>PSY 4383</w:t>
          </w:r>
          <w:r>
            <w:rPr>
              <w:rFonts w:ascii="Arial" w:hAnsi="Arial" w:cs="Arial"/>
              <w:b/>
              <w:color w:val="FF0000"/>
            </w:rPr>
            <w:t>.</w:t>
          </w:r>
          <w:proofErr w:type="gramEnd"/>
          <w:r w:rsidRPr="008A4876">
            <w:rPr>
              <w:rFonts w:ascii="Arial" w:hAnsi="Arial" w:cs="Arial"/>
              <w:b/>
              <w:color w:val="FF0000"/>
            </w:rPr>
            <w:t xml:space="preserve"> </w:t>
          </w:r>
          <w:proofErr w:type="gramStart"/>
          <w:r w:rsidRPr="008A4876">
            <w:rPr>
              <w:rFonts w:ascii="Arial" w:hAnsi="Arial" w:cs="Arial"/>
              <w:b/>
              <w:color w:val="FF0000"/>
            </w:rPr>
            <w:t>Introduction to Behavior Analysis</w:t>
          </w:r>
          <w:r w:rsidRPr="008A4876">
            <w:rPr>
              <w:rFonts w:ascii="Arial" w:hAnsi="Arial" w:cs="Arial"/>
              <w:color w:val="FF0000"/>
            </w:rPr>
            <w:t xml:space="preserve"> Introduction to the basic philosophy, methodology, and methods and principles that underlie the science of behavior analysis both experimental and applied.</w:t>
          </w:r>
          <w:proofErr w:type="gramEnd"/>
          <w:r w:rsidRPr="008A4876">
            <w:rPr>
              <w:rFonts w:ascii="Arial" w:hAnsi="Arial" w:cs="Arial"/>
              <w:color w:val="FF0000"/>
            </w:rPr>
            <w:t xml:space="preserve"> </w:t>
          </w:r>
          <w:proofErr w:type="gramStart"/>
          <w:r w:rsidRPr="008A4876">
            <w:rPr>
              <w:rFonts w:ascii="Arial" w:hAnsi="Arial" w:cs="Arial"/>
              <w:color w:val="FF0000"/>
            </w:rPr>
            <w:t>Spring.</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4533.</w:t>
          </w:r>
          <w:proofErr w:type="gramEnd"/>
          <w:r w:rsidRPr="006B36B5">
            <w:rPr>
              <w:rFonts w:ascii="Arial" w:hAnsi="Arial" w:cs="Arial"/>
              <w:b/>
              <w:bCs/>
              <w:color w:val="221E1F"/>
              <w:sz w:val="16"/>
              <w:szCs w:val="16"/>
            </w:rPr>
            <w:t xml:space="preserve"> </w:t>
          </w:r>
          <w:proofErr w:type="gramStart"/>
          <w:r w:rsidRPr="006B36B5">
            <w:rPr>
              <w:rFonts w:ascii="Arial" w:hAnsi="Arial" w:cs="Arial"/>
              <w:b/>
              <w:bCs/>
              <w:color w:val="221E1F"/>
              <w:sz w:val="16"/>
              <w:szCs w:val="16"/>
            </w:rPr>
            <w:t xml:space="preserve">Abnormal Psychology </w:t>
          </w:r>
          <w:r w:rsidRPr="006B36B5">
            <w:rPr>
              <w:rFonts w:ascii="Arial" w:hAnsi="Arial" w:cs="Arial"/>
              <w:color w:val="221E1F"/>
              <w:sz w:val="16"/>
              <w:szCs w:val="16"/>
            </w:rPr>
            <w:t>An introduction to various mental disorders, including their origins and characteristics.</w:t>
          </w:r>
          <w:proofErr w:type="gramEnd"/>
          <w:r w:rsidRPr="006B36B5">
            <w:rPr>
              <w:rFonts w:ascii="Arial" w:hAnsi="Arial" w:cs="Arial"/>
              <w:color w:val="221E1F"/>
              <w:sz w:val="16"/>
              <w:szCs w:val="16"/>
            </w:rPr>
            <w:t xml:space="preserve"> Fall, </w:t>
          </w:r>
          <w:proofErr w:type="gramStart"/>
          <w:r w:rsidRPr="006B36B5">
            <w:rPr>
              <w:rFonts w:ascii="Arial" w:hAnsi="Arial" w:cs="Arial"/>
              <w:color w:val="221E1F"/>
              <w:sz w:val="16"/>
              <w:szCs w:val="16"/>
            </w:rPr>
            <w:t>Spring</w:t>
          </w:r>
          <w:proofErr w:type="gramEnd"/>
          <w:r w:rsidRPr="006B36B5">
            <w:rPr>
              <w:rFonts w:ascii="Arial" w:hAnsi="Arial" w:cs="Arial"/>
              <w:color w:val="221E1F"/>
              <w:sz w:val="16"/>
              <w:szCs w:val="16"/>
            </w:rPr>
            <w:t>, Summer.</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4543.</w:t>
          </w:r>
          <w:proofErr w:type="gramEnd"/>
          <w:r w:rsidRPr="006B36B5">
            <w:rPr>
              <w:rFonts w:ascii="Arial" w:hAnsi="Arial" w:cs="Arial"/>
              <w:b/>
              <w:bCs/>
              <w:color w:val="221E1F"/>
              <w:sz w:val="16"/>
              <w:szCs w:val="16"/>
            </w:rPr>
            <w:t xml:space="preserve"> Personality Development </w:t>
          </w:r>
          <w:r w:rsidRPr="006B36B5">
            <w:rPr>
              <w:rFonts w:ascii="Arial" w:hAnsi="Arial" w:cs="Arial"/>
              <w:color w:val="221E1F"/>
              <w:sz w:val="16"/>
              <w:szCs w:val="16"/>
            </w:rPr>
            <w:t xml:space="preserve">Principles of development and organization of personality, with emphasis on influencing agents. Spring, </w:t>
          </w:r>
          <w:proofErr w:type="gramStart"/>
          <w:r w:rsidRPr="006B36B5">
            <w:rPr>
              <w:rFonts w:ascii="Arial" w:hAnsi="Arial" w:cs="Arial"/>
              <w:color w:val="221E1F"/>
              <w:sz w:val="16"/>
              <w:szCs w:val="16"/>
            </w:rPr>
            <w:t>Summer</w:t>
          </w:r>
          <w:proofErr w:type="gramEnd"/>
          <w:r w:rsidRPr="006B36B5">
            <w:rPr>
              <w:rFonts w:ascii="Arial" w:hAnsi="Arial" w:cs="Arial"/>
              <w:color w:val="221E1F"/>
              <w:sz w:val="16"/>
              <w:szCs w:val="16"/>
            </w:rPr>
            <w:t>.</w:t>
          </w:r>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4723.</w:t>
          </w:r>
          <w:proofErr w:type="gramEnd"/>
          <w:r w:rsidRPr="006B36B5">
            <w:rPr>
              <w:rFonts w:ascii="Arial" w:hAnsi="Arial" w:cs="Arial"/>
              <w:b/>
              <w:bCs/>
              <w:color w:val="221E1F"/>
              <w:sz w:val="16"/>
              <w:szCs w:val="16"/>
            </w:rPr>
            <w:t xml:space="preserve"> Organizational Psychology </w:t>
          </w:r>
          <w:r w:rsidRPr="006B36B5">
            <w:rPr>
              <w:rFonts w:ascii="Arial" w:hAnsi="Arial" w:cs="Arial"/>
              <w:color w:val="221E1F"/>
              <w:sz w:val="16"/>
              <w:szCs w:val="16"/>
            </w:rPr>
            <w:t>Provides an understanding of leadership, motivation, job satisfaction, communication, decision making, stress, and group process as related to organi</w:t>
          </w:r>
          <w:r w:rsidRPr="006B36B5">
            <w:rPr>
              <w:rFonts w:ascii="Arial" w:hAnsi="Arial" w:cs="Arial"/>
              <w:color w:val="221E1F"/>
              <w:sz w:val="16"/>
              <w:szCs w:val="16"/>
            </w:rPr>
            <w:softHyphen/>
            <w:t xml:space="preserve">zational development, maintenance, and productivity. </w:t>
          </w:r>
          <w:proofErr w:type="gramStart"/>
          <w:r w:rsidRPr="006B36B5">
            <w:rPr>
              <w:rFonts w:ascii="Arial" w:hAnsi="Arial" w:cs="Arial"/>
              <w:color w:val="221E1F"/>
              <w:sz w:val="16"/>
              <w:szCs w:val="16"/>
            </w:rPr>
            <w:t>Demand.</w:t>
          </w:r>
          <w:proofErr w:type="gramEnd"/>
        </w:p>
        <w:p w:rsidR="00CC7B1E" w:rsidRPr="006B36B5" w:rsidRDefault="00CC7B1E" w:rsidP="00613033">
          <w:pPr>
            <w:autoSpaceDE w:val="0"/>
            <w:autoSpaceDN w:val="0"/>
            <w:adjustRightInd w:val="0"/>
            <w:spacing w:line="241" w:lineRule="atLeast"/>
            <w:jc w:val="both"/>
            <w:rPr>
              <w:rFonts w:ascii="Arial" w:hAnsi="Arial" w:cs="Arial"/>
              <w:color w:val="221E1F"/>
              <w:sz w:val="16"/>
              <w:szCs w:val="16"/>
            </w:rPr>
          </w:pPr>
          <w:proofErr w:type="gramStart"/>
          <w:r w:rsidRPr="006B36B5">
            <w:rPr>
              <w:rFonts w:ascii="Arial" w:hAnsi="Arial" w:cs="Arial"/>
              <w:b/>
              <w:bCs/>
              <w:color w:val="221E1F"/>
              <w:sz w:val="16"/>
              <w:szCs w:val="16"/>
            </w:rPr>
            <w:t>PSY 480V.</w:t>
          </w:r>
          <w:proofErr w:type="gramEnd"/>
          <w:r w:rsidRPr="006B36B5">
            <w:rPr>
              <w:rFonts w:ascii="Arial" w:hAnsi="Arial" w:cs="Arial"/>
              <w:b/>
              <w:bCs/>
              <w:color w:val="221E1F"/>
              <w:sz w:val="16"/>
              <w:szCs w:val="16"/>
            </w:rPr>
            <w:t xml:space="preserve"> Special Topics Workshop </w:t>
          </w:r>
          <w:r w:rsidRPr="006B36B5">
            <w:rPr>
              <w:rFonts w:ascii="Arial" w:hAnsi="Arial" w:cs="Arial"/>
              <w:color w:val="221E1F"/>
              <w:sz w:val="16"/>
              <w:szCs w:val="16"/>
            </w:rPr>
            <w:t xml:space="preserve">Study of selected professional topics. </w:t>
          </w:r>
          <w:proofErr w:type="gramStart"/>
          <w:r w:rsidRPr="006B36B5">
            <w:rPr>
              <w:rFonts w:ascii="Arial" w:hAnsi="Arial" w:cs="Arial"/>
              <w:color w:val="221E1F"/>
              <w:sz w:val="16"/>
              <w:szCs w:val="16"/>
            </w:rPr>
            <w:t>May not be used to satisfy any degree requirements.</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May be repeated for credit.</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Demand.</w:t>
          </w:r>
          <w:proofErr w:type="gramEnd"/>
        </w:p>
        <w:p w:rsidR="00CC7B1E" w:rsidRPr="00185C3B" w:rsidRDefault="00CC7B1E" w:rsidP="00613033">
          <w:pPr>
            <w:rPr>
              <w:rFonts w:ascii="Arial Narrow" w:hAnsi="Arial Narrow"/>
              <w:sz w:val="20"/>
              <w:szCs w:val="20"/>
            </w:rPr>
          </w:pPr>
          <w:proofErr w:type="gramStart"/>
          <w:r w:rsidRPr="006B36B5">
            <w:rPr>
              <w:rFonts w:ascii="Arial" w:hAnsi="Arial" w:cs="Arial"/>
              <w:b/>
              <w:bCs/>
              <w:color w:val="221E1F"/>
              <w:sz w:val="16"/>
              <w:szCs w:val="16"/>
            </w:rPr>
            <w:t>PSY 4853.</w:t>
          </w:r>
          <w:proofErr w:type="gramEnd"/>
          <w:r w:rsidRPr="006B36B5">
            <w:rPr>
              <w:rFonts w:ascii="Arial" w:hAnsi="Arial" w:cs="Arial"/>
              <w:b/>
              <w:bCs/>
              <w:color w:val="221E1F"/>
              <w:sz w:val="16"/>
              <w:szCs w:val="16"/>
            </w:rPr>
            <w:t xml:space="preserve"> Psychological Seminar </w:t>
          </w:r>
          <w:r w:rsidRPr="006B36B5">
            <w:rPr>
              <w:rFonts w:ascii="Arial" w:hAnsi="Arial" w:cs="Arial"/>
              <w:color w:val="221E1F"/>
              <w:sz w:val="16"/>
              <w:szCs w:val="16"/>
            </w:rPr>
            <w:t xml:space="preserve">Provides intensive coverage of contemporary psychological topics. </w:t>
          </w:r>
          <w:proofErr w:type="gramStart"/>
          <w:r w:rsidRPr="006B36B5">
            <w:rPr>
              <w:rFonts w:ascii="Arial" w:hAnsi="Arial" w:cs="Arial"/>
              <w:color w:val="221E1F"/>
              <w:sz w:val="16"/>
              <w:szCs w:val="16"/>
            </w:rPr>
            <w:t>Prerequisite, 12 hours of psychology and permission of instructor.</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May be repeated for credit.</w:t>
          </w:r>
          <w:proofErr w:type="gramEnd"/>
          <w:r w:rsidRPr="006B36B5">
            <w:rPr>
              <w:rFonts w:ascii="Arial" w:hAnsi="Arial" w:cs="Arial"/>
              <w:color w:val="221E1F"/>
              <w:sz w:val="16"/>
              <w:szCs w:val="16"/>
            </w:rPr>
            <w:t xml:space="preserve"> </w:t>
          </w:r>
          <w:proofErr w:type="gramStart"/>
          <w:r w:rsidRPr="006B36B5">
            <w:rPr>
              <w:rFonts w:ascii="Arial" w:hAnsi="Arial" w:cs="Arial"/>
              <w:color w:val="221E1F"/>
              <w:sz w:val="16"/>
              <w:szCs w:val="16"/>
            </w:rPr>
            <w:t>Demand.</w:t>
          </w:r>
          <w:proofErr w:type="gramEnd"/>
        </w:p>
        <w:p w:rsidR="003D5ADD" w:rsidRDefault="00205C4B" w:rsidP="003D5ADD">
          <w:pPr>
            <w:tabs>
              <w:tab w:val="left" w:pos="360"/>
              <w:tab w:val="left" w:pos="720"/>
            </w:tabs>
            <w:spacing w:after="0" w:line="240" w:lineRule="auto"/>
            <w:rPr>
              <w:rFonts w:asciiTheme="majorHAnsi" w:hAnsiTheme="majorHAnsi" w:cs="Arial"/>
              <w:sz w:val="20"/>
              <w:szCs w:val="20"/>
            </w:rPr>
          </w:pPr>
        </w:p>
        <w:permEnd w:id="62943757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0E" w:rsidRDefault="007C2A0E" w:rsidP="00AF3758">
      <w:pPr>
        <w:spacing w:after="0" w:line="240" w:lineRule="auto"/>
      </w:pPr>
      <w:r>
        <w:separator/>
      </w:r>
    </w:p>
  </w:endnote>
  <w:endnote w:type="continuationSeparator" w:id="0">
    <w:p w:rsidR="007C2A0E" w:rsidRDefault="007C2A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0E" w:rsidRDefault="007C2A0E" w:rsidP="00AF3758">
      <w:pPr>
        <w:spacing w:after="0" w:line="240" w:lineRule="auto"/>
      </w:pPr>
      <w:r>
        <w:separator/>
      </w:r>
    </w:p>
  </w:footnote>
  <w:footnote w:type="continuationSeparator" w:id="0">
    <w:p w:rsidR="007C2A0E" w:rsidRDefault="007C2A0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FF4140"/>
    <w:multiLevelType w:val="hybridMultilevel"/>
    <w:tmpl w:val="0D9EB4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D3B5D"/>
    <w:rsid w:val="00103070"/>
    <w:rsid w:val="00151451"/>
    <w:rsid w:val="00185D67"/>
    <w:rsid w:val="001A5DD5"/>
    <w:rsid w:val="00205C4B"/>
    <w:rsid w:val="00212A76"/>
    <w:rsid w:val="002172AB"/>
    <w:rsid w:val="002315B0"/>
    <w:rsid w:val="00254447"/>
    <w:rsid w:val="00261ACE"/>
    <w:rsid w:val="00265C17"/>
    <w:rsid w:val="002B06E5"/>
    <w:rsid w:val="00303805"/>
    <w:rsid w:val="0031339E"/>
    <w:rsid w:val="00362414"/>
    <w:rsid w:val="00366D09"/>
    <w:rsid w:val="00374D72"/>
    <w:rsid w:val="00384538"/>
    <w:rsid w:val="003C334C"/>
    <w:rsid w:val="003D5ADD"/>
    <w:rsid w:val="004072F1"/>
    <w:rsid w:val="00473252"/>
    <w:rsid w:val="00487771"/>
    <w:rsid w:val="004A7706"/>
    <w:rsid w:val="004C7C01"/>
    <w:rsid w:val="004F3C87"/>
    <w:rsid w:val="00526B81"/>
    <w:rsid w:val="00547433"/>
    <w:rsid w:val="00567F9A"/>
    <w:rsid w:val="00584C22"/>
    <w:rsid w:val="00592A95"/>
    <w:rsid w:val="005F41DD"/>
    <w:rsid w:val="006179CB"/>
    <w:rsid w:val="00621246"/>
    <w:rsid w:val="00622C31"/>
    <w:rsid w:val="0063457F"/>
    <w:rsid w:val="00636DB3"/>
    <w:rsid w:val="006657FB"/>
    <w:rsid w:val="006676A7"/>
    <w:rsid w:val="00677A48"/>
    <w:rsid w:val="0069733A"/>
    <w:rsid w:val="006B52C0"/>
    <w:rsid w:val="006D0246"/>
    <w:rsid w:val="006E6117"/>
    <w:rsid w:val="00707894"/>
    <w:rsid w:val="00712045"/>
    <w:rsid w:val="0073025F"/>
    <w:rsid w:val="0073125A"/>
    <w:rsid w:val="00750AF6"/>
    <w:rsid w:val="007A06B9"/>
    <w:rsid w:val="007C2A0E"/>
    <w:rsid w:val="00827427"/>
    <w:rsid w:val="0083170D"/>
    <w:rsid w:val="0086057B"/>
    <w:rsid w:val="008A4876"/>
    <w:rsid w:val="008C703B"/>
    <w:rsid w:val="008D337F"/>
    <w:rsid w:val="008E6C1C"/>
    <w:rsid w:val="008F3AA1"/>
    <w:rsid w:val="008F565C"/>
    <w:rsid w:val="009A529F"/>
    <w:rsid w:val="009E6A7F"/>
    <w:rsid w:val="00A01035"/>
    <w:rsid w:val="00A0329C"/>
    <w:rsid w:val="00A16BB1"/>
    <w:rsid w:val="00A5089E"/>
    <w:rsid w:val="00A56D36"/>
    <w:rsid w:val="00AB5523"/>
    <w:rsid w:val="00AC2091"/>
    <w:rsid w:val="00AE66DA"/>
    <w:rsid w:val="00AF3758"/>
    <w:rsid w:val="00AF3C6A"/>
    <w:rsid w:val="00AF68E8"/>
    <w:rsid w:val="00B134C2"/>
    <w:rsid w:val="00B1628A"/>
    <w:rsid w:val="00B33359"/>
    <w:rsid w:val="00B35368"/>
    <w:rsid w:val="00B46334"/>
    <w:rsid w:val="00B6203D"/>
    <w:rsid w:val="00B7193F"/>
    <w:rsid w:val="00BE069E"/>
    <w:rsid w:val="00BE5660"/>
    <w:rsid w:val="00C07217"/>
    <w:rsid w:val="00C12816"/>
    <w:rsid w:val="00C12977"/>
    <w:rsid w:val="00C23CC7"/>
    <w:rsid w:val="00C334FF"/>
    <w:rsid w:val="00C55BB9"/>
    <w:rsid w:val="00CC7B1E"/>
    <w:rsid w:val="00D0686A"/>
    <w:rsid w:val="00D51205"/>
    <w:rsid w:val="00D57716"/>
    <w:rsid w:val="00D67AC4"/>
    <w:rsid w:val="00D979DD"/>
    <w:rsid w:val="00E159C9"/>
    <w:rsid w:val="00E45868"/>
    <w:rsid w:val="00EC6970"/>
    <w:rsid w:val="00ED03D7"/>
    <w:rsid w:val="00EE3F3E"/>
    <w:rsid w:val="00EE534D"/>
    <w:rsid w:val="00EF2A44"/>
    <w:rsid w:val="00F645B5"/>
    <w:rsid w:val="00F96F52"/>
    <w:rsid w:val="00FB00D4"/>
    <w:rsid w:val="00FB7442"/>
    <w:rsid w:val="00FD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366D09"/>
    <w:rPr>
      <w:color w:val="221E1F"/>
      <w:sz w:val="16"/>
      <w:szCs w:val="16"/>
    </w:rPr>
  </w:style>
  <w:style w:type="character" w:styleId="FollowedHyperlink">
    <w:name w:val="FollowedHyperlink"/>
    <w:basedOn w:val="DefaultParagraphFont"/>
    <w:uiPriority w:val="99"/>
    <w:semiHidden/>
    <w:unhideWhenUsed/>
    <w:rsid w:val="00827427"/>
    <w:rPr>
      <w:color w:val="800080" w:themeColor="followedHyperlink"/>
      <w:u w:val="single"/>
    </w:rPr>
  </w:style>
  <w:style w:type="paragraph" w:customStyle="1" w:styleId="Default">
    <w:name w:val="Default"/>
    <w:rsid w:val="00B33359"/>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366D09"/>
    <w:rPr>
      <w:color w:val="221E1F"/>
      <w:sz w:val="16"/>
      <w:szCs w:val="16"/>
    </w:rPr>
  </w:style>
  <w:style w:type="character" w:styleId="FollowedHyperlink">
    <w:name w:val="FollowedHyperlink"/>
    <w:basedOn w:val="DefaultParagraphFont"/>
    <w:uiPriority w:val="99"/>
    <w:semiHidden/>
    <w:unhideWhenUsed/>
    <w:rsid w:val="00827427"/>
    <w:rPr>
      <w:color w:val="800080" w:themeColor="followedHyperlink"/>
      <w:u w:val="single"/>
    </w:rPr>
  </w:style>
  <w:style w:type="paragraph" w:customStyle="1" w:styleId="Default">
    <w:name w:val="Default"/>
    <w:rsid w:val="00B3335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exploratorium.edu/memory/braindissection/index.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d.ilstu.edu/curriculum/modOverview.php?modGUI=25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gistrar.astate.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ckyardbrains.com" TargetMode="External"/><Relationship Id="rId5" Type="http://schemas.openxmlformats.org/officeDocument/2006/relationships/webSettings" Target="webSettings.xml"/><Relationship Id="rId15" Type="http://schemas.openxmlformats.org/officeDocument/2006/relationships/hyperlink" Target="http://registrar.astate.edu/bulletin.htm" TargetMode="External"/><Relationship Id="rId10" Type="http://schemas.openxmlformats.org/officeDocument/2006/relationships/hyperlink" Target="mailto:trisch@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pearce@astate.edu" TargetMode="External"/><Relationship Id="rId14" Type="http://schemas.openxmlformats.org/officeDocument/2006/relationships/hyperlink" Target="http://www.exploratorium.edu/learning_studio/cow_ey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A6DE0"/>
    <w:rsid w:val="0045706F"/>
    <w:rsid w:val="004E1A75"/>
    <w:rsid w:val="00504242"/>
    <w:rsid w:val="00576003"/>
    <w:rsid w:val="00587536"/>
    <w:rsid w:val="005D5D2F"/>
    <w:rsid w:val="00623293"/>
    <w:rsid w:val="00837652"/>
    <w:rsid w:val="00AD5D56"/>
    <w:rsid w:val="00AF7D2D"/>
    <w:rsid w:val="00B2559E"/>
    <w:rsid w:val="00B46AFF"/>
    <w:rsid w:val="00BA0596"/>
    <w:rsid w:val="00C335B3"/>
    <w:rsid w:val="00CD4EF8"/>
    <w:rsid w:val="00CE08AD"/>
    <w:rsid w:val="00DD12EE"/>
    <w:rsid w:val="00F0343A"/>
    <w:rsid w:val="00F0552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3814</Words>
  <Characters>21741</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2013-11-20T15:35:00Z</cp:lastPrinted>
  <dcterms:created xsi:type="dcterms:W3CDTF">2013-11-25T21:26:00Z</dcterms:created>
  <dcterms:modified xsi:type="dcterms:W3CDTF">2014-01-10T15:49:00Z</dcterms:modified>
</cp:coreProperties>
</file>